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3D7A" w14:textId="77777777" w:rsidR="005441AA" w:rsidRPr="00C3425C" w:rsidRDefault="00D23615">
      <w:pPr>
        <w:rPr>
          <w:rFonts w:ascii="Futura Lt BT" w:hAnsi="Futura Lt BT"/>
        </w:rPr>
      </w:pPr>
      <w:bookmarkStart w:id="0" w:name="_GoBack"/>
      <w:bookmarkEnd w:id="0"/>
      <w:r w:rsidRPr="00F84940">
        <w:rPr>
          <w:rFonts w:ascii="Futura Lt BT" w:eastAsia="Times New Roman" w:hAnsi="Futura Lt BT" w:cs="Times New Roman"/>
          <w:b/>
          <w:noProof/>
          <w:szCs w:val="24"/>
          <w:lang w:eastAsia="en-GB"/>
        </w:rPr>
        <w:drawing>
          <wp:inline distT="0" distB="0" distL="0" distR="0" wp14:anchorId="46438BB4" wp14:editId="28535142">
            <wp:extent cx="2046060" cy="922421"/>
            <wp:effectExtent l="0" t="0" r="0" b="0"/>
            <wp:docPr id="2" name="Picture 2" descr="C:\Users\NTZIOURO\AppData\Local\Microsoft\Windows\INetCache\Content.Outlook\760AGHWY\EIF_believeinsmall_RGB_blu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ZIOURO\AppData\Local\Microsoft\Windows\INetCache\Content.Outlook\760AGHWY\EIF_believeinsmall_RGB_blue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498" cy="934340"/>
                    </a:xfrm>
                    <a:prstGeom prst="rect">
                      <a:avLst/>
                    </a:prstGeom>
                    <a:noFill/>
                    <a:ln>
                      <a:noFill/>
                    </a:ln>
                  </pic:spPr>
                </pic:pic>
              </a:graphicData>
            </a:graphic>
          </wp:inline>
        </w:drawing>
      </w:r>
    </w:p>
    <w:p w14:paraId="51462971" w14:textId="77777777" w:rsidR="005441AA" w:rsidRPr="00E21F82" w:rsidRDefault="005441AA" w:rsidP="00E21F82">
      <w:pPr>
        <w:rPr>
          <w:rFonts w:ascii="Futura Lt BT" w:hAnsi="Futura Lt BT"/>
        </w:rPr>
      </w:pPr>
    </w:p>
    <w:p w14:paraId="0BB0AFC4" w14:textId="77777777" w:rsidR="005441AA" w:rsidRPr="00E21F82" w:rsidRDefault="005441AA" w:rsidP="00E21F82">
      <w:pPr>
        <w:rPr>
          <w:rFonts w:ascii="Futura Lt BT" w:hAnsi="Futura Lt BT"/>
        </w:rPr>
      </w:pPr>
    </w:p>
    <w:p w14:paraId="1453B245" w14:textId="77777777" w:rsidR="0004553F" w:rsidRPr="00400211" w:rsidRDefault="0004553F" w:rsidP="0004553F">
      <w:pPr>
        <w:rPr>
          <w:rFonts w:ascii="Futura Lt BT" w:hAnsi="Futura Lt BT"/>
        </w:rPr>
      </w:pPr>
      <w:r w:rsidRPr="00400211">
        <w:rPr>
          <w:rFonts w:ascii="Futura Lt BT" w:hAnsi="Futura Lt BT"/>
        </w:rPr>
        <w:t xml:space="preserve">To: </w:t>
      </w:r>
    </w:p>
    <w:p w14:paraId="69EAC027" w14:textId="77777777" w:rsidR="0004553F" w:rsidRPr="00400211" w:rsidRDefault="0004553F" w:rsidP="0004553F">
      <w:pPr>
        <w:pStyle w:val="Subtitle"/>
        <w:spacing w:before="0"/>
      </w:pPr>
      <w:r w:rsidRPr="00400211">
        <w:t>European Investment Fund</w:t>
      </w:r>
    </w:p>
    <w:p w14:paraId="6DDA961F" w14:textId="77777777" w:rsidR="0004553F" w:rsidRPr="00400211" w:rsidRDefault="0004553F" w:rsidP="0004553F">
      <w:pPr>
        <w:pStyle w:val="Subtitle"/>
        <w:spacing w:before="0"/>
      </w:pPr>
      <w:r w:rsidRPr="00400211">
        <w:t xml:space="preserve">Pan-European Guarantee Fund </w:t>
      </w:r>
    </w:p>
    <w:p w14:paraId="75BE0A0F" w14:textId="77777777" w:rsidR="0004553F" w:rsidRPr="00400211" w:rsidRDefault="0004553F" w:rsidP="0004553F">
      <w:pPr>
        <w:pStyle w:val="Subtitle"/>
        <w:spacing w:before="0"/>
      </w:pPr>
      <w:r w:rsidRPr="00400211">
        <w:t>Equity Investments &amp; Guarantees Department</w:t>
      </w:r>
    </w:p>
    <w:p w14:paraId="1694E9BF" w14:textId="6B762047" w:rsidR="0004553F" w:rsidRDefault="0004553F" w:rsidP="0004553F"/>
    <w:p w14:paraId="2DC1323D" w14:textId="24950B4B" w:rsidR="00E54B0B" w:rsidRPr="00592B3A" w:rsidRDefault="00E54B0B" w:rsidP="0004553F">
      <w:pPr>
        <w:rPr>
          <w:rFonts w:ascii="Futura Lt BT" w:hAnsi="Futura Lt BT"/>
        </w:rPr>
      </w:pPr>
      <w:r w:rsidRPr="00592B3A">
        <w:rPr>
          <w:rFonts w:ascii="Futura Lt BT" w:hAnsi="Futura Lt BT"/>
        </w:rPr>
        <w:t>Email address to submit the Expression of Interest:</w:t>
      </w:r>
    </w:p>
    <w:p w14:paraId="69D80772" w14:textId="441C241A" w:rsidR="0004553F" w:rsidRPr="00E54B0B" w:rsidRDefault="00E54B0B" w:rsidP="0004553F">
      <w:pPr>
        <w:pStyle w:val="Subtitle"/>
        <w:spacing w:before="0"/>
      </w:pPr>
      <w:r w:rsidRPr="00E54B0B">
        <w:t>Capped Guarantee Instrument and Uncapped Guarantee Instrument:</w:t>
      </w:r>
    </w:p>
    <w:p w14:paraId="465CB568" w14:textId="77777777" w:rsidR="00983012" w:rsidRDefault="0033675B" w:rsidP="0070554A">
      <w:pPr>
        <w:spacing w:before="120"/>
        <w:jc w:val="both"/>
        <w:rPr>
          <w:rStyle w:val="Hyperlink"/>
          <w:rFonts w:ascii="Futura Lt BT" w:eastAsia="Times New Roman" w:hAnsi="Futura Lt BT"/>
          <w:lang w:eastAsia="en-GB"/>
        </w:rPr>
      </w:pPr>
      <w:hyperlink r:id="rId12">
        <w:r w:rsidR="0070554A" w:rsidRPr="7FBB9AE8">
          <w:rPr>
            <w:rStyle w:val="Hyperlink"/>
            <w:rFonts w:ascii="Futura Lt BT" w:eastAsia="Times New Roman" w:hAnsi="Futura Lt BT"/>
            <w:lang w:eastAsia="en-GB"/>
          </w:rPr>
          <w:t>EGF_Portfolio_Guarantees@eif.org</w:t>
        </w:r>
      </w:hyperlink>
    </w:p>
    <w:p w14:paraId="487AB11B" w14:textId="79930549" w:rsidR="00E54B0B" w:rsidRDefault="00E54B0B" w:rsidP="009656DF">
      <w:pPr>
        <w:rPr>
          <w:rStyle w:val="Hyperlink"/>
          <w:rFonts w:ascii="Futura Lt BT" w:eastAsia="Times New Roman" w:hAnsi="Futura Lt BT"/>
          <w:lang w:eastAsia="en-GB"/>
        </w:rPr>
      </w:pPr>
    </w:p>
    <w:p w14:paraId="183EB37D" w14:textId="2EF1BF7B" w:rsidR="00E54B0B" w:rsidRPr="00EF2151" w:rsidRDefault="00E54B0B" w:rsidP="00EF2151">
      <w:pPr>
        <w:pStyle w:val="Subtitle"/>
        <w:spacing w:before="0"/>
      </w:pPr>
      <w:r w:rsidRPr="00EF2151">
        <w:t>Synthetic Securitisation Instrument</w:t>
      </w:r>
    </w:p>
    <w:p w14:paraId="2C834290" w14:textId="77777777" w:rsidR="00E54B0B" w:rsidRDefault="0033675B" w:rsidP="00E54B0B">
      <w:pPr>
        <w:jc w:val="both"/>
        <w:rPr>
          <w:rFonts w:ascii="Futura Lt BT" w:hAnsi="Futura Lt BT" w:cs="Arial"/>
        </w:rPr>
      </w:pPr>
      <w:hyperlink r:id="rId13" w:history="1">
        <w:r w:rsidR="00E54B0B" w:rsidRPr="00242CA3">
          <w:rPr>
            <w:rStyle w:val="Hyperlink"/>
            <w:rFonts w:ascii="Futura Lt BT" w:hAnsi="Futura Lt BT" w:cs="Arial"/>
          </w:rPr>
          <w:t>EGF_Securitisation@eif.org</w:t>
        </w:r>
      </w:hyperlink>
    </w:p>
    <w:p w14:paraId="5D161C9F" w14:textId="11EA935F" w:rsidR="00E54B0B" w:rsidRDefault="00E54B0B" w:rsidP="00E54B0B">
      <w:pPr>
        <w:rPr>
          <w:rStyle w:val="Hyperlink"/>
          <w:rFonts w:ascii="Futura Lt BT" w:eastAsia="Times New Roman" w:hAnsi="Futura Lt BT"/>
          <w:lang w:eastAsia="en-GB"/>
        </w:rPr>
      </w:pPr>
      <w:r>
        <w:rPr>
          <w:rFonts w:ascii="Futura Lt BT" w:hAnsi="Futura Lt BT" w:cs="Arial"/>
        </w:rPr>
        <w:t xml:space="preserve">Cc: </w:t>
      </w:r>
      <w:hyperlink r:id="rId14" w:history="1">
        <w:r w:rsidRPr="00E54B0B">
          <w:rPr>
            <w:rStyle w:val="Hyperlink"/>
            <w:rFonts w:ascii="Futura Lt BT" w:hAnsi="Futura Lt BT" w:cs="Arial"/>
          </w:rPr>
          <w:t>EGF-ABS-requests@eib.org</w:t>
        </w:r>
      </w:hyperlink>
    </w:p>
    <w:p w14:paraId="3A7D5BA7" w14:textId="77777777" w:rsidR="0070554A" w:rsidRPr="00CA7379" w:rsidRDefault="0070554A" w:rsidP="009656DF"/>
    <w:p w14:paraId="7631E517" w14:textId="77777777" w:rsidR="0004553F" w:rsidRPr="00400211" w:rsidRDefault="0004553F" w:rsidP="0004553F">
      <w:pPr>
        <w:pStyle w:val="Heading1"/>
        <w:rPr>
          <w:rFonts w:ascii="Futura Lt BT" w:hAnsi="Futura Lt BT"/>
        </w:rPr>
      </w:pPr>
      <w:r w:rsidRPr="00400211">
        <w:rPr>
          <w:rFonts w:ascii="Futura Lt BT" w:hAnsi="Futura Lt BT"/>
        </w:rPr>
        <w:t>EXPRESSION OF INTEREST</w:t>
      </w:r>
    </w:p>
    <w:tbl>
      <w:tblPr>
        <w:tblW w:w="9108" w:type="dxa"/>
        <w:tblLook w:val="01E0" w:firstRow="1" w:lastRow="1" w:firstColumn="1" w:lastColumn="1" w:noHBand="0" w:noVBand="0"/>
      </w:tblPr>
      <w:tblGrid>
        <w:gridCol w:w="6228"/>
        <w:gridCol w:w="2644"/>
        <w:gridCol w:w="236"/>
      </w:tblGrid>
      <w:tr w:rsidR="0004553F" w:rsidRPr="00400211" w14:paraId="5DFDCCE6" w14:textId="77777777" w:rsidTr="00B72F76">
        <w:trPr>
          <w:trHeight w:val="542"/>
        </w:trPr>
        <w:tc>
          <w:tcPr>
            <w:tcW w:w="8872" w:type="dxa"/>
            <w:gridSpan w:val="2"/>
            <w:vAlign w:val="center"/>
          </w:tcPr>
          <w:p w14:paraId="732E91DF" w14:textId="77777777" w:rsidR="0004553F" w:rsidRPr="00400211" w:rsidRDefault="0004553F" w:rsidP="00B72F76">
            <w:pPr>
              <w:rPr>
                <w:rFonts w:ascii="Futura Lt BT" w:hAnsi="Futura Lt BT"/>
                <w:sz w:val="28"/>
              </w:rPr>
            </w:pPr>
            <w:r w:rsidRPr="00400211">
              <w:rPr>
                <w:rFonts w:ascii="Futura Lt BT" w:hAnsi="Futura Lt BT"/>
                <w:sz w:val="28"/>
              </w:rPr>
              <w:t xml:space="preserve">For the Pan-European Guarantee Fund </w:t>
            </w:r>
          </w:p>
        </w:tc>
        <w:tc>
          <w:tcPr>
            <w:tcW w:w="236" w:type="dxa"/>
            <w:vAlign w:val="center"/>
          </w:tcPr>
          <w:p w14:paraId="5C9F1537" w14:textId="77777777" w:rsidR="0004553F" w:rsidRPr="00400211" w:rsidRDefault="0004553F" w:rsidP="00B72F76">
            <w:pPr>
              <w:pStyle w:val="BodyText"/>
              <w:rPr>
                <w:rFonts w:ascii="Futura Lt BT" w:hAnsi="Futura Lt BT"/>
                <w:sz w:val="28"/>
              </w:rPr>
            </w:pPr>
          </w:p>
        </w:tc>
      </w:tr>
      <w:tr w:rsidR="0004553F" w:rsidRPr="00400211" w14:paraId="057FDE1F" w14:textId="77777777" w:rsidTr="00B72F76">
        <w:tc>
          <w:tcPr>
            <w:tcW w:w="8872" w:type="dxa"/>
            <w:gridSpan w:val="2"/>
          </w:tcPr>
          <w:p w14:paraId="6CAA7F4D" w14:textId="77777777" w:rsidR="0004553F" w:rsidRPr="00400211" w:rsidRDefault="0004553F" w:rsidP="00B72F76">
            <w:pPr>
              <w:pStyle w:val="BodyText"/>
              <w:rPr>
                <w:rFonts w:ascii="Futura Lt BT" w:hAnsi="Futura Lt BT"/>
              </w:rPr>
            </w:pPr>
          </w:p>
        </w:tc>
        <w:tc>
          <w:tcPr>
            <w:tcW w:w="236" w:type="dxa"/>
          </w:tcPr>
          <w:p w14:paraId="63E28E74" w14:textId="77777777" w:rsidR="0004553F" w:rsidRPr="00400211" w:rsidRDefault="0004553F" w:rsidP="00B72F76">
            <w:pPr>
              <w:pStyle w:val="BodyText"/>
              <w:rPr>
                <w:rFonts w:ascii="Futura Lt BT" w:hAnsi="Futura Lt BT"/>
              </w:rPr>
            </w:pPr>
          </w:p>
        </w:tc>
      </w:tr>
      <w:tr w:rsidR="0004553F" w:rsidRPr="00400211" w14:paraId="39E42E5A" w14:textId="77777777" w:rsidTr="00B72F76">
        <w:tc>
          <w:tcPr>
            <w:tcW w:w="8872" w:type="dxa"/>
            <w:gridSpan w:val="2"/>
          </w:tcPr>
          <w:p w14:paraId="157906E8" w14:textId="77777777" w:rsidR="0004553F" w:rsidRPr="00400211" w:rsidRDefault="0004553F" w:rsidP="00B72F76">
            <w:pPr>
              <w:pStyle w:val="BodyText"/>
              <w:rPr>
                <w:rFonts w:ascii="Futura Lt BT" w:hAnsi="Futura Lt BT"/>
              </w:rPr>
            </w:pPr>
          </w:p>
        </w:tc>
        <w:tc>
          <w:tcPr>
            <w:tcW w:w="236" w:type="dxa"/>
          </w:tcPr>
          <w:p w14:paraId="5F0ABC3C" w14:textId="77777777" w:rsidR="0004553F" w:rsidRPr="00400211" w:rsidRDefault="0004553F" w:rsidP="00B72F76">
            <w:pPr>
              <w:pStyle w:val="BodyText"/>
              <w:rPr>
                <w:rFonts w:ascii="Futura Lt BT" w:hAnsi="Futura Lt BT"/>
              </w:rPr>
            </w:pPr>
          </w:p>
        </w:tc>
      </w:tr>
      <w:tr w:rsidR="0004553F" w:rsidRPr="00400211" w14:paraId="6FA4608A" w14:textId="77777777" w:rsidTr="00B72F76">
        <w:tc>
          <w:tcPr>
            <w:tcW w:w="6228" w:type="dxa"/>
          </w:tcPr>
          <w:p w14:paraId="01D30366" w14:textId="77777777" w:rsidR="0004553F" w:rsidRPr="00400211" w:rsidRDefault="0004553F" w:rsidP="00B72F76">
            <w:pPr>
              <w:pStyle w:val="BodyText"/>
              <w:rPr>
                <w:rFonts w:ascii="Futura Lt BT" w:hAnsi="Futura Lt BT"/>
              </w:rPr>
            </w:pPr>
            <w:r w:rsidRPr="00400211">
              <w:rPr>
                <w:rFonts w:ascii="Futura Lt BT" w:hAnsi="Futura Lt BT"/>
              </w:rPr>
              <w:t>Applicant submitting the Expression of Interest:</w:t>
            </w:r>
          </w:p>
        </w:tc>
        <w:tc>
          <w:tcPr>
            <w:tcW w:w="2880" w:type="dxa"/>
            <w:gridSpan w:val="2"/>
          </w:tcPr>
          <w:p w14:paraId="17360539" w14:textId="77777777" w:rsidR="0004553F" w:rsidRPr="00400211" w:rsidRDefault="0004553F" w:rsidP="00B72F76">
            <w:pPr>
              <w:pStyle w:val="BodyText"/>
              <w:rPr>
                <w:rFonts w:ascii="Futura Lt BT" w:hAnsi="Futura Lt BT"/>
              </w:rPr>
            </w:pPr>
            <w:r w:rsidRPr="00400211">
              <w:rPr>
                <w:rFonts w:ascii="Futura Lt BT" w:hAnsi="Futura Lt BT"/>
              </w:rPr>
              <w:t>__________, ___________</w:t>
            </w:r>
          </w:p>
          <w:p w14:paraId="0E7312C9" w14:textId="77777777" w:rsidR="0004553F" w:rsidRPr="00400211" w:rsidRDefault="0004553F" w:rsidP="00B72F76">
            <w:pPr>
              <w:pStyle w:val="BodyText"/>
              <w:rPr>
                <w:rFonts w:ascii="Futura Lt BT" w:hAnsi="Futura Lt BT"/>
              </w:rPr>
            </w:pPr>
            <w:r w:rsidRPr="00400211">
              <w:rPr>
                <w:rFonts w:ascii="Futura Lt BT" w:hAnsi="Futura Lt BT"/>
              </w:rPr>
              <w:t>(company name, registration number)</w:t>
            </w:r>
          </w:p>
        </w:tc>
      </w:tr>
    </w:tbl>
    <w:p w14:paraId="10187ED4" w14:textId="77777777" w:rsidR="00F25D2C" w:rsidRPr="00400211" w:rsidRDefault="00F25D2C" w:rsidP="00E21F82">
      <w:pPr>
        <w:jc w:val="both"/>
        <w:rPr>
          <w:rFonts w:ascii="Futura Lt BT" w:eastAsia="Times New Roman" w:hAnsi="Futura Lt BT" w:cs="Times New Roman"/>
          <w:lang w:eastAsia="en-GB"/>
        </w:rPr>
      </w:pPr>
      <w:r w:rsidRPr="00400211">
        <w:rPr>
          <w:rFonts w:ascii="Futura Lt BT" w:hAnsi="Futura Lt BT"/>
        </w:rPr>
        <w:t xml:space="preserve">Dear Sir or Madam, </w:t>
      </w:r>
    </w:p>
    <w:p w14:paraId="16C645B0" w14:textId="77777777" w:rsidR="00F25D2C" w:rsidRPr="00400211" w:rsidRDefault="00F25D2C" w:rsidP="00E21F82">
      <w:pPr>
        <w:jc w:val="both"/>
        <w:rPr>
          <w:rFonts w:ascii="Futura Lt BT" w:eastAsia="Times New Roman" w:hAnsi="Futura Lt BT" w:cs="Times New Roman"/>
          <w:lang w:eastAsia="en-GB"/>
        </w:rPr>
      </w:pPr>
      <w:r w:rsidRPr="00400211">
        <w:rPr>
          <w:rFonts w:ascii="Futura Lt BT" w:hAnsi="Futura Lt BT"/>
        </w:rPr>
        <w:t xml:space="preserve">Herewith we are submitting our Expression of Interest on behalf of </w:t>
      </w:r>
      <w:r w:rsidRPr="00ED0D8D">
        <w:rPr>
          <w:rFonts w:ascii="Futura Lt BT" w:hAnsi="Futura Lt BT"/>
        </w:rPr>
        <w:t>[Applicant]</w:t>
      </w:r>
      <w:r w:rsidR="00C9631B" w:rsidRPr="00400211">
        <w:rPr>
          <w:rFonts w:ascii="Futura Lt BT" w:hAnsi="Futura Lt BT"/>
        </w:rPr>
        <w:t xml:space="preserve"> [and Participating Entity(-ies)]</w:t>
      </w:r>
      <w:r w:rsidRPr="00400211">
        <w:rPr>
          <w:rFonts w:ascii="Futura Lt BT" w:hAnsi="Futura Lt BT"/>
        </w:rPr>
        <w:t>, (the “</w:t>
      </w:r>
      <w:r w:rsidRPr="00400211">
        <w:rPr>
          <w:rFonts w:ascii="Futura Lt BT" w:hAnsi="Futura Lt BT"/>
          <w:b/>
        </w:rPr>
        <w:t>Applicant</w:t>
      </w:r>
      <w:r w:rsidRPr="00400211">
        <w:rPr>
          <w:rFonts w:ascii="Futura Lt BT" w:hAnsi="Futura Lt BT"/>
        </w:rPr>
        <w:t>”) in response to the Open Call for Expression of Interest in the framework of the</w:t>
      </w:r>
      <w:r w:rsidR="0004553F" w:rsidRPr="00400211">
        <w:rPr>
          <w:rFonts w:ascii="Futura Lt BT" w:hAnsi="Futura Lt BT"/>
        </w:rPr>
        <w:t xml:space="preserve"> Pan-European Guarantee Fund</w:t>
      </w:r>
      <w:r w:rsidR="00BB0C99" w:rsidRPr="00400211">
        <w:rPr>
          <w:rFonts w:ascii="Futura Lt BT" w:hAnsi="Futura Lt BT"/>
        </w:rPr>
        <w:t>,</w:t>
      </w:r>
      <w:r w:rsidRPr="00400211">
        <w:rPr>
          <w:rFonts w:ascii="Futura Lt BT" w:hAnsi="Futura Lt BT"/>
        </w:rPr>
        <w:t xml:space="preserve"> implemented by EIF. Capitalised expressions utilised herein shall have the meaning attributed to them in the </w:t>
      </w:r>
      <w:r w:rsidR="009A3D9D" w:rsidRPr="00400211">
        <w:rPr>
          <w:rFonts w:ascii="Futura Lt BT" w:hAnsi="Futura Lt BT"/>
        </w:rPr>
        <w:t>above-mentioned</w:t>
      </w:r>
      <w:r w:rsidRPr="00400211">
        <w:rPr>
          <w:rFonts w:ascii="Futura Lt BT" w:hAnsi="Futura Lt BT"/>
        </w:rPr>
        <w:t xml:space="preserve"> Call for Expression of Interest</w:t>
      </w:r>
      <w:r w:rsidR="005B20ED" w:rsidRPr="00400211">
        <w:rPr>
          <w:rFonts w:ascii="Futura Lt BT" w:hAnsi="Futura Lt BT"/>
        </w:rPr>
        <w:t xml:space="preserve"> and as defined in the Indicative Term Sheets, as appropriate.</w:t>
      </w:r>
    </w:p>
    <w:p w14:paraId="4F6C2D08" w14:textId="77777777" w:rsidR="0055209D" w:rsidRPr="00400211" w:rsidRDefault="00F25D2C" w:rsidP="00E21F82">
      <w:pPr>
        <w:jc w:val="both"/>
        <w:rPr>
          <w:rFonts w:ascii="Futura Lt BT" w:eastAsia="Times New Roman" w:hAnsi="Futura Lt BT" w:cs="Times New Roman"/>
          <w:lang w:val="lb-LU" w:eastAsia="en-GB"/>
        </w:rPr>
      </w:pPr>
      <w:r w:rsidRPr="00400211">
        <w:rPr>
          <w:rFonts w:ascii="Futura Lt BT" w:hAnsi="Futura Lt BT"/>
        </w:rPr>
        <w:t>The undersigned</w:t>
      </w:r>
      <w:r w:rsidR="00845B55" w:rsidRPr="00400211">
        <w:rPr>
          <w:rFonts w:ascii="Futura Lt BT" w:hAnsi="Futura Lt BT"/>
        </w:rPr>
        <w:t>,</w:t>
      </w:r>
      <w:r w:rsidRPr="00400211">
        <w:rPr>
          <w:rFonts w:ascii="Futura Lt BT" w:hAnsi="Futura Lt BT"/>
        </w:rPr>
        <w:t xml:space="preserve"> duly authorised to represent the Applicant, by signing this form certifies and declares</w:t>
      </w:r>
      <w:r w:rsidR="0055209D" w:rsidRPr="00400211">
        <w:rPr>
          <w:rFonts w:ascii="Futura Lt BT" w:hAnsi="Futura Lt BT"/>
        </w:rPr>
        <w:t xml:space="preserve">: </w:t>
      </w:r>
    </w:p>
    <w:p w14:paraId="04085950" w14:textId="77777777" w:rsidR="00845B55" w:rsidRPr="00400211" w:rsidRDefault="00F25D2C" w:rsidP="00E21F82">
      <w:pPr>
        <w:pStyle w:val="ListParagraph"/>
        <w:numPr>
          <w:ilvl w:val="1"/>
          <w:numId w:val="3"/>
        </w:numPr>
        <w:ind w:left="426" w:hanging="426"/>
        <w:jc w:val="both"/>
        <w:rPr>
          <w:rFonts w:ascii="Futura Lt BT" w:hAnsi="Futura Lt BT"/>
        </w:rPr>
      </w:pPr>
      <w:r w:rsidRPr="00400211">
        <w:rPr>
          <w:rFonts w:ascii="Futura Lt BT" w:hAnsi="Futura Lt BT"/>
        </w:rPr>
        <w:lastRenderedPageBreak/>
        <w:t>that the information contained in this Expression of Interest and its Appendices is complete a</w:t>
      </w:r>
      <w:r w:rsidR="00845B55" w:rsidRPr="00400211">
        <w:rPr>
          <w:rFonts w:ascii="Futura Lt BT" w:hAnsi="Futura Lt BT"/>
        </w:rPr>
        <w:t>nd correct in all its elements;</w:t>
      </w:r>
    </w:p>
    <w:p w14:paraId="4F56F787" w14:textId="77777777" w:rsidR="0052023D" w:rsidRPr="00400211" w:rsidRDefault="0052023D" w:rsidP="0052023D">
      <w:pPr>
        <w:pStyle w:val="ListParagraph"/>
        <w:ind w:left="426"/>
        <w:jc w:val="both"/>
        <w:rPr>
          <w:rFonts w:ascii="Futura Lt BT" w:hAnsi="Futura Lt BT"/>
        </w:rPr>
      </w:pPr>
    </w:p>
    <w:p w14:paraId="5662C8FD" w14:textId="77777777" w:rsidR="00F25D2C" w:rsidRPr="00400211" w:rsidRDefault="00F25D2C" w:rsidP="00E21F82">
      <w:pPr>
        <w:pStyle w:val="ListParagraph"/>
        <w:numPr>
          <w:ilvl w:val="1"/>
          <w:numId w:val="3"/>
        </w:numPr>
        <w:ind w:left="426" w:hanging="426"/>
        <w:jc w:val="both"/>
        <w:rPr>
          <w:rFonts w:ascii="Futura Lt BT" w:hAnsi="Futura Lt BT"/>
        </w:rPr>
      </w:pPr>
      <w:r w:rsidRPr="00400211">
        <w:rPr>
          <w:rFonts w:ascii="Futura Lt BT" w:hAnsi="Futura Lt BT"/>
        </w:rPr>
        <w:t xml:space="preserve">to have read the EIF Anti-Fraud Policy and not to have made nor to make any offer of any type whatsoever from which an advantage can be derived under the Agreement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Agreement. </w:t>
      </w:r>
    </w:p>
    <w:p w14:paraId="26C56EAC" w14:textId="77777777" w:rsidR="00F25D2C" w:rsidRPr="00400211" w:rsidRDefault="00F25D2C" w:rsidP="00E21F82">
      <w:pPr>
        <w:jc w:val="both"/>
        <w:rPr>
          <w:rFonts w:ascii="Futura Lt BT" w:eastAsia="Times New Roman" w:hAnsi="Futura Lt BT" w:cs="Times New Roman"/>
          <w:lang w:val="lb-LU" w:eastAsia="en-GB"/>
        </w:rPr>
      </w:pPr>
      <w:r w:rsidRPr="00400211">
        <w:rPr>
          <w:rFonts w:ascii="Futura Lt BT" w:hAnsi="Futura Lt BT"/>
        </w:rPr>
        <w:t>Furthermore, the undersigned</w:t>
      </w:r>
      <w:r w:rsidR="009A3D9D" w:rsidRPr="00400211">
        <w:rPr>
          <w:rFonts w:ascii="Futura Lt BT" w:hAnsi="Futura Lt BT"/>
        </w:rPr>
        <w:t>, duly authorised to represent the Applicant, by signing this form</w:t>
      </w:r>
      <w:r w:rsidRPr="00400211">
        <w:rPr>
          <w:rFonts w:ascii="Futura Lt BT" w:hAnsi="Futura Lt BT"/>
        </w:rPr>
        <w:t xml:space="preserve"> represents that, as at the date of this form:</w:t>
      </w:r>
    </w:p>
    <w:p w14:paraId="7F339160" w14:textId="77777777" w:rsidR="00F25D2C" w:rsidRPr="00400211" w:rsidRDefault="00F25D2C" w:rsidP="00E21F82">
      <w:pPr>
        <w:pStyle w:val="ListParagraph"/>
        <w:numPr>
          <w:ilvl w:val="0"/>
          <w:numId w:val="5"/>
        </w:numPr>
        <w:ind w:left="426" w:hanging="426"/>
        <w:jc w:val="both"/>
        <w:rPr>
          <w:rFonts w:ascii="Futura Lt BT" w:hAnsi="Futura Lt BT"/>
        </w:rPr>
      </w:pPr>
      <w:r w:rsidRPr="00400211">
        <w:rPr>
          <w:rFonts w:ascii="Futura Lt BT" w:hAnsi="Futura Lt BT"/>
        </w:rPr>
        <w:t xml:space="preserve">The Applicant </w:t>
      </w:r>
      <w:r w:rsidRPr="00400211">
        <w:rPr>
          <w:rFonts w:ascii="Futura Lt BT" w:hAnsi="Futura Lt BT"/>
          <w:u w:val="single"/>
        </w:rPr>
        <w:t>is not</w:t>
      </w:r>
      <w:r w:rsidRPr="00400211">
        <w:rPr>
          <w:rFonts w:ascii="Futura Lt BT" w:hAnsi="Futura Lt BT"/>
        </w:rPr>
        <w:t xml:space="preserve"> in any of the situations below:</w:t>
      </w:r>
    </w:p>
    <w:p w14:paraId="785D085B" w14:textId="77777777" w:rsidR="000F72B5" w:rsidRPr="00400211" w:rsidRDefault="000F72B5" w:rsidP="00E21F82">
      <w:pPr>
        <w:pStyle w:val="ListParagraph"/>
        <w:ind w:left="426"/>
        <w:jc w:val="both"/>
        <w:rPr>
          <w:rFonts w:ascii="Futura Lt BT" w:hAnsi="Futura Lt BT"/>
        </w:rPr>
      </w:pPr>
    </w:p>
    <w:p w14:paraId="24168E43" w14:textId="77777777" w:rsidR="00EF5C99" w:rsidRPr="00400211" w:rsidRDefault="00F25D2C" w:rsidP="008E4E48">
      <w:pPr>
        <w:pStyle w:val="ListParagraph"/>
        <w:numPr>
          <w:ilvl w:val="0"/>
          <w:numId w:val="6"/>
        </w:numPr>
        <w:jc w:val="both"/>
        <w:rPr>
          <w:rFonts w:ascii="Futura Lt BT" w:hAnsi="Futura Lt BT"/>
        </w:rPr>
      </w:pPr>
      <w:r w:rsidRPr="00400211">
        <w:rPr>
          <w:rFonts w:ascii="Futura Lt BT" w:hAnsi="Futura Lt BT"/>
        </w:rPr>
        <w:t>it is bankrupt</w:t>
      </w:r>
      <w:r w:rsidR="008626BB" w:rsidRPr="00400211">
        <w:rPr>
          <w:rFonts w:ascii="Futura Lt BT" w:hAnsi="Futura Lt BT"/>
        </w:rPr>
        <w:t>, is subject to insolvency or</w:t>
      </w:r>
      <w:r w:rsidRPr="00400211">
        <w:rPr>
          <w:rFonts w:ascii="Futura Lt BT" w:hAnsi="Futura Lt BT"/>
        </w:rPr>
        <w:t xml:space="preserve"> </w:t>
      </w:r>
      <w:r w:rsidR="008626BB" w:rsidRPr="00400211">
        <w:rPr>
          <w:rFonts w:ascii="Futura Lt BT" w:hAnsi="Futura Lt BT"/>
        </w:rPr>
        <w:t xml:space="preserve">is </w:t>
      </w:r>
      <w:r w:rsidRPr="00400211">
        <w:rPr>
          <w:rFonts w:ascii="Futura Lt BT" w:hAnsi="Futura Lt BT"/>
        </w:rPr>
        <w:t xml:space="preserve">being wound up, is having its affairs administered by </w:t>
      </w:r>
      <w:r w:rsidR="008626BB" w:rsidRPr="00400211">
        <w:rPr>
          <w:rFonts w:ascii="Futura Lt BT" w:hAnsi="Futura Lt BT"/>
        </w:rPr>
        <w:t xml:space="preserve">a liquidator or by </w:t>
      </w:r>
      <w:r w:rsidRPr="00400211">
        <w:rPr>
          <w:rFonts w:ascii="Futura Lt BT" w:hAnsi="Futura Lt BT"/>
        </w:rPr>
        <w:t xml:space="preserve">the courts, in this context, is </w:t>
      </w:r>
      <w:r w:rsidR="008626BB" w:rsidRPr="00400211">
        <w:rPr>
          <w:rFonts w:ascii="Futura Lt BT" w:hAnsi="Futura Lt BT"/>
        </w:rPr>
        <w:t xml:space="preserve">in an arrangement with creditors, is having its business activities suspended or a standstill (or equivalent) agreement has been signed with creditors and validated by the competent court when required by the applicable law, </w:t>
      </w:r>
      <w:r w:rsidRPr="00400211">
        <w:rPr>
          <w:rFonts w:ascii="Futura Lt BT" w:hAnsi="Futura Lt BT"/>
        </w:rPr>
        <w:t xml:space="preserve"> or is in any analogous situation arising from a similar procedure provided for in national legislation or regulations;</w:t>
      </w:r>
    </w:p>
    <w:p w14:paraId="105C55EB" w14:textId="77777777" w:rsidR="00EF5C99" w:rsidRPr="00400211" w:rsidRDefault="00EF5C99" w:rsidP="008E4E48">
      <w:pPr>
        <w:pStyle w:val="ListParagraph"/>
        <w:numPr>
          <w:ilvl w:val="0"/>
          <w:numId w:val="6"/>
        </w:numPr>
        <w:jc w:val="both"/>
        <w:rPr>
          <w:rFonts w:ascii="Futura Lt BT" w:hAnsi="Futura Lt BT"/>
        </w:rPr>
      </w:pPr>
      <w:r w:rsidRPr="00400211">
        <w:rPr>
          <w:rFonts w:ascii="Futura Lt BT" w:hAnsi="Futura Lt BT"/>
        </w:rPr>
        <w:t>in the past five (5) years, it has been the subject of a final judgment or final administrative decision for being in breach of its obligations relating to the payment of taxes or social security contributions in accordance with the applicable law and where such obligations remain unpaid unless a binding arrangement has been established for payment thereof;</w:t>
      </w:r>
    </w:p>
    <w:p w14:paraId="4158C6FA" w14:textId="77777777" w:rsidR="00EF5C99" w:rsidRPr="00400211" w:rsidRDefault="00EF5C99" w:rsidP="008E4E48">
      <w:pPr>
        <w:pStyle w:val="ListParagraph"/>
        <w:numPr>
          <w:ilvl w:val="0"/>
          <w:numId w:val="6"/>
        </w:numPr>
        <w:jc w:val="both"/>
        <w:rPr>
          <w:rFonts w:ascii="Futura Lt BT" w:hAnsi="Futura Lt BT"/>
        </w:rPr>
      </w:pPr>
      <w:r w:rsidRPr="00400211">
        <w:rPr>
          <w:rFonts w:ascii="Futura Lt BT" w:hAnsi="Futura Lt BT"/>
        </w:rPr>
        <w:t xml:space="preserve">in the past five </w:t>
      </w:r>
      <w:r w:rsidR="004D4C74" w:rsidRPr="00400211">
        <w:rPr>
          <w:rFonts w:ascii="Futura Lt BT" w:hAnsi="Futura Lt BT"/>
        </w:rPr>
        <w:t xml:space="preserve">(5) </w:t>
      </w:r>
      <w:r w:rsidRPr="00400211">
        <w:rPr>
          <w:rFonts w:ascii="Futura Lt BT" w:hAnsi="Futura Lt BT"/>
        </w:rPr>
        <w:t xml:space="preserve">years, it or any of the persons having powers of representation, decision-making or control over it has been convicted by a final judgment or a final administrative decision for grave professional misconduct, where such conduct denotes wrongful intent or gross negligence, which would affect its ability to implement the </w:t>
      </w:r>
      <w:r w:rsidR="000237F3" w:rsidRPr="00400211">
        <w:rPr>
          <w:rFonts w:ascii="Futura Lt BT" w:hAnsi="Futura Lt BT"/>
        </w:rPr>
        <w:t>Agreement</w:t>
      </w:r>
      <w:r w:rsidRPr="00400211">
        <w:rPr>
          <w:rFonts w:ascii="Futura Lt BT" w:hAnsi="Futura Lt BT"/>
        </w:rPr>
        <w:t xml:space="preserve"> and which is for one of the following reasons:</w:t>
      </w:r>
    </w:p>
    <w:p w14:paraId="05D63DEA" w14:textId="77777777" w:rsidR="00EF5C99" w:rsidRPr="00400211" w:rsidRDefault="00EF5C99" w:rsidP="00061584">
      <w:pPr>
        <w:pStyle w:val="ListParagraph"/>
        <w:numPr>
          <w:ilvl w:val="3"/>
          <w:numId w:val="3"/>
        </w:numPr>
        <w:ind w:left="1560" w:hanging="567"/>
        <w:jc w:val="both"/>
        <w:rPr>
          <w:rFonts w:ascii="Futura Lt BT" w:hAnsi="Futura Lt BT"/>
        </w:rPr>
      </w:pPr>
      <w:r w:rsidRPr="00400211">
        <w:rPr>
          <w:rFonts w:ascii="Futura Lt BT" w:hAnsi="Futura Lt BT"/>
        </w:rPr>
        <w:t xml:space="preserve">fraudulently or negligently misrepresenting information required for the verification of the absence of grounds for exclusion or the fulfilment of selection criteria or in the performance of a contract or an agreement; </w:t>
      </w:r>
    </w:p>
    <w:p w14:paraId="0711EC5D" w14:textId="77777777" w:rsidR="00EF5C99" w:rsidRPr="00400211" w:rsidRDefault="00EF5C99" w:rsidP="00061584">
      <w:pPr>
        <w:pStyle w:val="ListParagraph"/>
        <w:numPr>
          <w:ilvl w:val="3"/>
          <w:numId w:val="3"/>
        </w:numPr>
        <w:ind w:left="1560" w:hanging="567"/>
        <w:jc w:val="both"/>
        <w:rPr>
          <w:rFonts w:ascii="Futura Lt BT" w:hAnsi="Futura Lt BT"/>
        </w:rPr>
      </w:pPr>
      <w:r w:rsidRPr="00400211">
        <w:rPr>
          <w:rFonts w:ascii="Futura Lt BT" w:hAnsi="Futura Lt BT"/>
        </w:rPr>
        <w:t>entering into agreements with other persons aimed at distorting competition;</w:t>
      </w:r>
    </w:p>
    <w:p w14:paraId="55A561A8" w14:textId="77777777" w:rsidR="00EF5C99" w:rsidRPr="00400211" w:rsidRDefault="00EF5C99" w:rsidP="00061584">
      <w:pPr>
        <w:pStyle w:val="ListParagraph"/>
        <w:numPr>
          <w:ilvl w:val="3"/>
          <w:numId w:val="3"/>
        </w:numPr>
        <w:ind w:left="1560" w:hanging="567"/>
        <w:jc w:val="both"/>
        <w:rPr>
          <w:rFonts w:ascii="Futura Lt BT" w:hAnsi="Futura Lt BT"/>
        </w:rPr>
      </w:pPr>
      <w:r w:rsidRPr="00400211">
        <w:rPr>
          <w:rFonts w:ascii="Futura Lt BT" w:hAnsi="Futura Lt BT"/>
        </w:rPr>
        <w:t>attempting to unduly influence the decision-making process of the contracting authority during the relevant ‘’award procedure’’ as such term is defined in Article 2 of the Financial Regulation</w:t>
      </w:r>
      <w:r w:rsidRPr="00400211">
        <w:rPr>
          <w:rStyle w:val="FootnoteReference"/>
          <w:rFonts w:ascii="Futura Lt BT" w:hAnsi="Futura Lt BT"/>
        </w:rPr>
        <w:footnoteReference w:id="2"/>
      </w:r>
      <w:r w:rsidRPr="00400211">
        <w:rPr>
          <w:rFonts w:ascii="Futura Lt BT" w:hAnsi="Futura Lt BT"/>
        </w:rPr>
        <w:t>;</w:t>
      </w:r>
    </w:p>
    <w:p w14:paraId="44A05AE0" w14:textId="77777777" w:rsidR="00EF5C99" w:rsidRPr="00400211" w:rsidRDefault="00EF5C99" w:rsidP="00061584">
      <w:pPr>
        <w:pStyle w:val="ListParagraph"/>
        <w:numPr>
          <w:ilvl w:val="3"/>
          <w:numId w:val="3"/>
        </w:numPr>
        <w:ind w:left="1560" w:hanging="567"/>
        <w:jc w:val="both"/>
        <w:rPr>
          <w:rFonts w:ascii="Futura Lt BT" w:hAnsi="Futura Lt BT"/>
        </w:rPr>
      </w:pPr>
      <w:r w:rsidRPr="00400211">
        <w:rPr>
          <w:rFonts w:ascii="Futura Lt BT" w:hAnsi="Futura Lt BT"/>
        </w:rPr>
        <w:t>attempting to obtain confidential information that may confer upon it undue advantages in the relevant ‘’award procedure’’ as such term is defined in Article 2 of the Financial Regulation;</w:t>
      </w:r>
    </w:p>
    <w:p w14:paraId="56CB0BFB" w14:textId="77777777" w:rsidR="00EF5C99" w:rsidRPr="00400211" w:rsidRDefault="00EF5C99" w:rsidP="008E4E48">
      <w:pPr>
        <w:pStyle w:val="ListParagraph"/>
        <w:numPr>
          <w:ilvl w:val="0"/>
          <w:numId w:val="6"/>
        </w:numPr>
        <w:jc w:val="both"/>
        <w:rPr>
          <w:rFonts w:ascii="Futura Lt BT" w:hAnsi="Futura Lt BT"/>
        </w:rPr>
      </w:pPr>
      <w:r w:rsidRPr="00400211">
        <w:rPr>
          <w:rFonts w:ascii="Futura Lt BT" w:hAnsi="Futura Lt BT"/>
        </w:rPr>
        <w:t>in the past five (5) years, it or persons having powers of representation, decision-making or control over it has been the subject of a final judgment for:</w:t>
      </w:r>
    </w:p>
    <w:p w14:paraId="46977666" w14:textId="77777777" w:rsidR="00EF5C99" w:rsidRPr="00400211" w:rsidRDefault="00EF5C99" w:rsidP="00EF5C99">
      <w:pPr>
        <w:pStyle w:val="ListParagraph"/>
        <w:spacing w:after="120"/>
        <w:ind w:left="1211"/>
        <w:jc w:val="both"/>
        <w:rPr>
          <w:rFonts w:ascii="Futura Lt BT" w:hAnsi="Futura Lt BT"/>
        </w:rPr>
      </w:pPr>
      <w:r w:rsidRPr="00400211">
        <w:rPr>
          <w:rFonts w:ascii="Futura Lt BT" w:hAnsi="Futura Lt BT"/>
        </w:rPr>
        <w:t>(i)</w:t>
      </w:r>
      <w:r w:rsidRPr="00400211">
        <w:rPr>
          <w:rFonts w:ascii="Futura Lt BT" w:hAnsi="Futura Lt BT"/>
        </w:rPr>
        <w:tab/>
        <w:t xml:space="preserve">fraud; </w:t>
      </w:r>
    </w:p>
    <w:p w14:paraId="3BA5F535" w14:textId="77777777" w:rsidR="00EF5C99" w:rsidRPr="00400211" w:rsidRDefault="00EF5C99" w:rsidP="00EF5C99">
      <w:pPr>
        <w:pStyle w:val="ListParagraph"/>
        <w:spacing w:after="120"/>
        <w:ind w:left="1211"/>
        <w:jc w:val="both"/>
        <w:rPr>
          <w:rFonts w:ascii="Futura Lt BT" w:hAnsi="Futura Lt BT"/>
        </w:rPr>
      </w:pPr>
      <w:r w:rsidRPr="00400211">
        <w:rPr>
          <w:rFonts w:ascii="Futura Lt BT" w:hAnsi="Futura Lt BT"/>
        </w:rPr>
        <w:t>(ii)</w:t>
      </w:r>
      <w:r w:rsidR="00ED0D8D">
        <w:rPr>
          <w:rFonts w:ascii="Futura Lt BT" w:hAnsi="Futura Lt BT"/>
        </w:rPr>
        <w:t xml:space="preserve"> </w:t>
      </w:r>
      <w:r w:rsidRPr="00400211">
        <w:rPr>
          <w:rFonts w:ascii="Futura Lt BT" w:hAnsi="Futura Lt BT"/>
        </w:rPr>
        <w:t xml:space="preserve">corruption; </w:t>
      </w:r>
    </w:p>
    <w:p w14:paraId="68BCB709" w14:textId="77777777" w:rsidR="00EF5C99" w:rsidRPr="00400211" w:rsidRDefault="00ED0D8D" w:rsidP="00EF5C99">
      <w:pPr>
        <w:pStyle w:val="ListParagraph"/>
        <w:spacing w:after="120"/>
        <w:ind w:left="1211"/>
        <w:jc w:val="both"/>
        <w:rPr>
          <w:rFonts w:ascii="Futura Lt BT" w:hAnsi="Futura Lt BT"/>
        </w:rPr>
      </w:pPr>
      <w:r>
        <w:rPr>
          <w:rFonts w:ascii="Futura Lt BT" w:hAnsi="Futura Lt BT"/>
        </w:rPr>
        <w:lastRenderedPageBreak/>
        <w:t xml:space="preserve">(iii) </w:t>
      </w:r>
      <w:r w:rsidR="00EF5C99" w:rsidRPr="00400211">
        <w:rPr>
          <w:rFonts w:ascii="Futura Lt BT" w:hAnsi="Futura Lt BT"/>
        </w:rPr>
        <w:t>participation in a criminal organisation;</w:t>
      </w:r>
    </w:p>
    <w:p w14:paraId="2AC6CABC" w14:textId="77777777" w:rsidR="00EF5C99" w:rsidRPr="00400211" w:rsidRDefault="00ED0D8D" w:rsidP="00EF5C99">
      <w:pPr>
        <w:pStyle w:val="ListParagraph"/>
        <w:spacing w:after="120"/>
        <w:ind w:left="1211"/>
        <w:jc w:val="both"/>
        <w:rPr>
          <w:rFonts w:ascii="Futura Lt BT" w:hAnsi="Futura Lt BT"/>
        </w:rPr>
      </w:pPr>
      <w:r>
        <w:rPr>
          <w:rFonts w:ascii="Futura Lt BT" w:hAnsi="Futura Lt BT"/>
        </w:rPr>
        <w:t xml:space="preserve">(iv) </w:t>
      </w:r>
      <w:r w:rsidR="00EF5C99" w:rsidRPr="00400211">
        <w:rPr>
          <w:rFonts w:ascii="Futura Lt BT" w:hAnsi="Futura Lt BT"/>
        </w:rPr>
        <w:t>money laundering or terrorist financing;</w:t>
      </w:r>
    </w:p>
    <w:p w14:paraId="275C4871" w14:textId="77777777" w:rsidR="00EF5C99" w:rsidRPr="00400211" w:rsidRDefault="00EF5C99" w:rsidP="00EF5C99">
      <w:pPr>
        <w:pStyle w:val="ListParagraph"/>
        <w:spacing w:after="120"/>
        <w:ind w:left="1211"/>
        <w:jc w:val="both"/>
        <w:rPr>
          <w:rFonts w:ascii="Futura Lt BT" w:hAnsi="Futura Lt BT"/>
        </w:rPr>
      </w:pPr>
      <w:r w:rsidRPr="00400211">
        <w:rPr>
          <w:rFonts w:ascii="Futura Lt BT" w:hAnsi="Futura Lt BT"/>
        </w:rPr>
        <w:t>(v)</w:t>
      </w:r>
      <w:r w:rsidRPr="00400211">
        <w:rPr>
          <w:rFonts w:ascii="Futura Lt BT" w:hAnsi="Futura Lt BT"/>
        </w:rPr>
        <w:tab/>
        <w:t>terrorist offences or offences linked to terrorist activities, or inciting, aiding, abetting or attempting to commit such offences;</w:t>
      </w:r>
    </w:p>
    <w:p w14:paraId="1A53EF18" w14:textId="77777777" w:rsidR="00EF5C99" w:rsidRPr="00400211" w:rsidRDefault="00ED0D8D" w:rsidP="00EF5C99">
      <w:pPr>
        <w:pStyle w:val="ListParagraph"/>
        <w:spacing w:after="120"/>
        <w:ind w:left="1211"/>
        <w:jc w:val="both"/>
        <w:rPr>
          <w:rFonts w:ascii="Futura Lt BT" w:hAnsi="Futura Lt BT"/>
        </w:rPr>
      </w:pPr>
      <w:r>
        <w:rPr>
          <w:rFonts w:ascii="Futura Lt BT" w:hAnsi="Futura Lt BT"/>
        </w:rPr>
        <w:t xml:space="preserve">(vi) </w:t>
      </w:r>
      <w:r w:rsidR="00EF5C99" w:rsidRPr="00400211">
        <w:rPr>
          <w:rFonts w:ascii="Futura Lt BT" w:hAnsi="Futura Lt BT"/>
        </w:rPr>
        <w:t>child labour and other forms of trafficking in human beings;</w:t>
      </w:r>
    </w:p>
    <w:p w14:paraId="21082F9B" w14:textId="77777777" w:rsidR="002400A0" w:rsidRPr="00400211" w:rsidRDefault="002400A0" w:rsidP="008E4E48">
      <w:pPr>
        <w:pStyle w:val="ListParagraph"/>
        <w:numPr>
          <w:ilvl w:val="0"/>
          <w:numId w:val="6"/>
        </w:numPr>
        <w:jc w:val="both"/>
        <w:rPr>
          <w:rFonts w:ascii="Futura Lt BT" w:hAnsi="Futura Lt BT"/>
        </w:rPr>
      </w:pPr>
      <w:r w:rsidRPr="00400211">
        <w:rPr>
          <w:rFonts w:ascii="Futura Lt BT" w:hAnsi="Futura Lt BT"/>
        </w:rPr>
        <w:t>it</w:t>
      </w:r>
      <w:r w:rsidR="00EF5C99" w:rsidRPr="00400211">
        <w:rPr>
          <w:rFonts w:ascii="Futura Lt BT" w:hAnsi="Futura Lt BT"/>
        </w:rPr>
        <w:t xml:space="preserve"> is subject to a decision on exclusion contained in the early detection and exclusion database (the EDES database available at the official website of the EU)</w:t>
      </w:r>
      <w:r w:rsidR="00EF5C99" w:rsidRPr="00400211">
        <w:rPr>
          <w:rFonts w:ascii="Futura Lt BT" w:hAnsi="Futura Lt BT"/>
          <w:vertAlign w:val="superscript"/>
        </w:rPr>
        <w:footnoteReference w:id="3"/>
      </w:r>
      <w:r w:rsidR="00EF5C99" w:rsidRPr="00400211">
        <w:rPr>
          <w:rFonts w:ascii="Futura Lt BT" w:hAnsi="Futura Lt BT"/>
          <w:vertAlign w:val="superscript"/>
        </w:rPr>
        <w:t xml:space="preserve"> </w:t>
      </w:r>
      <w:r w:rsidR="00EF5C99" w:rsidRPr="00400211">
        <w:rPr>
          <w:rFonts w:ascii="Futura Lt BT" w:hAnsi="Futura Lt BT"/>
        </w:rPr>
        <w:t>set up and operated by the European Commission</w:t>
      </w:r>
      <w:r w:rsidRPr="00400211">
        <w:rPr>
          <w:rFonts w:ascii="Futura Lt BT" w:hAnsi="Futura Lt BT"/>
        </w:rPr>
        <w:t>;</w:t>
      </w:r>
    </w:p>
    <w:p w14:paraId="52171683" w14:textId="77777777" w:rsidR="002400A0" w:rsidRPr="00400211" w:rsidRDefault="002400A0" w:rsidP="002B5206">
      <w:pPr>
        <w:pStyle w:val="ListParagraph"/>
        <w:numPr>
          <w:ilvl w:val="0"/>
          <w:numId w:val="6"/>
        </w:numPr>
        <w:jc w:val="both"/>
        <w:rPr>
          <w:rFonts w:ascii="Futura Lt BT" w:hAnsi="Futura Lt BT"/>
        </w:rPr>
      </w:pPr>
      <w:r w:rsidRPr="00400211">
        <w:rPr>
          <w:rFonts w:ascii="Futura Lt BT" w:hAnsi="Futura Lt BT"/>
        </w:rPr>
        <w:t>it has been, in the past five years, subject to a final judgment or administrative decision by a national court or authority that it was created with the intent to illegally circumvent fiscal, social or any other legal obligations in the jurisdiction of its registered office, central administration or principal place of business</w:t>
      </w:r>
      <w:r w:rsidR="00A05257" w:rsidRPr="00400211">
        <w:rPr>
          <w:rFonts w:ascii="Futura Lt BT" w:hAnsi="Futura Lt BT"/>
        </w:rPr>
        <w:t>.</w:t>
      </w:r>
      <w:r w:rsidR="00451A1E" w:rsidRPr="00400211">
        <w:rPr>
          <w:rFonts w:ascii="Futura Lt BT" w:hAnsi="Futura Lt BT"/>
        </w:rPr>
        <w:t>;</w:t>
      </w:r>
    </w:p>
    <w:p w14:paraId="5AC78B30" w14:textId="77777777" w:rsidR="00F25D2C" w:rsidRPr="00400211" w:rsidRDefault="00F25D2C" w:rsidP="00E21F82">
      <w:pPr>
        <w:pStyle w:val="ListParagraph"/>
        <w:numPr>
          <w:ilvl w:val="0"/>
          <w:numId w:val="5"/>
        </w:numPr>
        <w:ind w:left="426" w:hanging="426"/>
        <w:jc w:val="both"/>
        <w:rPr>
          <w:rFonts w:ascii="Futura Lt BT" w:hAnsi="Futura Lt BT"/>
        </w:rPr>
      </w:pPr>
      <w:r w:rsidRPr="601C2003">
        <w:rPr>
          <w:rFonts w:ascii="Futura Lt BT" w:hAnsi="Futura Lt BT"/>
        </w:rPr>
        <w:t xml:space="preserve">The Applicant is established and operating in one </w:t>
      </w:r>
      <w:r w:rsidR="00790B5D" w:rsidRPr="601C2003">
        <w:rPr>
          <w:rFonts w:ascii="Futura Lt BT" w:hAnsi="Futura Lt BT"/>
        </w:rPr>
        <w:t xml:space="preserve">or more </w:t>
      </w:r>
      <w:r w:rsidRPr="601C2003">
        <w:rPr>
          <w:rFonts w:ascii="Futura Lt BT" w:hAnsi="Futura Lt BT"/>
        </w:rPr>
        <w:t xml:space="preserve">of the Participating </w:t>
      </w:r>
      <w:r w:rsidR="00937262" w:rsidRPr="601C2003">
        <w:rPr>
          <w:rFonts w:ascii="Futura Lt BT" w:hAnsi="Futura Lt BT"/>
        </w:rPr>
        <w:t>Member States</w:t>
      </w:r>
      <w:r w:rsidRPr="601C2003">
        <w:rPr>
          <w:rFonts w:ascii="Futura Lt BT" w:hAnsi="Futura Lt BT"/>
        </w:rPr>
        <w:t>;</w:t>
      </w:r>
    </w:p>
    <w:p w14:paraId="343383FC" w14:textId="77777777" w:rsidR="009F5359" w:rsidRPr="00400211" w:rsidRDefault="009F5359" w:rsidP="000F0247">
      <w:pPr>
        <w:pStyle w:val="ListParagraph"/>
        <w:ind w:left="426" w:hanging="426"/>
        <w:jc w:val="both"/>
        <w:rPr>
          <w:rFonts w:ascii="Futura Lt BT" w:hAnsi="Futura Lt BT"/>
        </w:rPr>
      </w:pPr>
    </w:p>
    <w:p w14:paraId="375B2254" w14:textId="77777777" w:rsidR="00F25D2C" w:rsidRPr="00400211" w:rsidRDefault="00AC57D3" w:rsidP="00E21F82">
      <w:pPr>
        <w:pStyle w:val="ListParagraph"/>
        <w:numPr>
          <w:ilvl w:val="0"/>
          <w:numId w:val="5"/>
        </w:numPr>
        <w:ind w:left="426" w:hanging="426"/>
        <w:jc w:val="both"/>
        <w:rPr>
          <w:rFonts w:ascii="Futura Lt BT" w:hAnsi="Futura Lt BT"/>
        </w:rPr>
      </w:pPr>
      <w:r w:rsidRPr="00400211">
        <w:rPr>
          <w:rFonts w:ascii="Futura Lt BT" w:hAnsi="Futura Lt BT"/>
        </w:rPr>
        <w:t>T</w:t>
      </w:r>
      <w:r w:rsidR="00F25D2C" w:rsidRPr="00400211">
        <w:rPr>
          <w:rFonts w:ascii="Futura Lt BT" w:hAnsi="Futura Lt BT"/>
        </w:rPr>
        <w:t>he Applicant is duly authorised –</w:t>
      </w:r>
      <w:r w:rsidR="004E16A3" w:rsidRPr="00400211">
        <w:rPr>
          <w:rFonts w:ascii="Futura Lt BT" w:hAnsi="Futura Lt BT"/>
        </w:rPr>
        <w:t xml:space="preserve"> </w:t>
      </w:r>
      <w:r w:rsidR="00F25D2C" w:rsidRPr="00400211">
        <w:rPr>
          <w:rFonts w:ascii="Futura Lt BT" w:hAnsi="Futura Lt BT"/>
        </w:rPr>
        <w:t>if applicable</w:t>
      </w:r>
      <w:r w:rsidR="004E16A3" w:rsidRPr="00400211">
        <w:rPr>
          <w:rFonts w:ascii="Futura Lt BT" w:hAnsi="Futura Lt BT"/>
        </w:rPr>
        <w:t xml:space="preserve"> </w:t>
      </w:r>
      <w:r w:rsidR="00F25D2C" w:rsidRPr="00400211">
        <w:rPr>
          <w:rFonts w:ascii="Futura Lt BT" w:hAnsi="Futura Lt BT"/>
        </w:rPr>
        <w:t xml:space="preserve">- to carry out </w:t>
      </w:r>
      <w:r w:rsidR="00677656" w:rsidRPr="00400211">
        <w:rPr>
          <w:rFonts w:ascii="Futura Lt BT" w:hAnsi="Futura Lt BT"/>
        </w:rPr>
        <w:t>financing</w:t>
      </w:r>
      <w:r w:rsidR="00F25D2C" w:rsidRPr="00400211">
        <w:rPr>
          <w:rFonts w:ascii="Futura Lt BT" w:hAnsi="Futura Lt BT"/>
        </w:rPr>
        <w:t xml:space="preserve"> activities </w:t>
      </w:r>
      <w:r w:rsidR="00EF5C99" w:rsidRPr="00400211">
        <w:rPr>
          <w:rFonts w:ascii="Futura Lt BT" w:hAnsi="Futura Lt BT"/>
        </w:rPr>
        <w:t xml:space="preserve">in </w:t>
      </w:r>
      <w:r w:rsidR="00F25D2C" w:rsidRPr="00400211">
        <w:rPr>
          <w:rFonts w:ascii="Futura Lt BT" w:hAnsi="Futura Lt BT"/>
        </w:rPr>
        <w:t>accord</w:t>
      </w:r>
      <w:r w:rsidR="00EF5C99" w:rsidRPr="00400211">
        <w:rPr>
          <w:rFonts w:ascii="Futura Lt BT" w:hAnsi="Futura Lt BT"/>
        </w:rPr>
        <w:t>ance with</w:t>
      </w:r>
      <w:r w:rsidR="00F25D2C" w:rsidRPr="00400211">
        <w:rPr>
          <w:rFonts w:ascii="Futura Lt BT" w:hAnsi="Futura Lt BT"/>
        </w:rPr>
        <w:t xml:space="preserve"> applicable l</w:t>
      </w:r>
      <w:r w:rsidR="00EF5C99" w:rsidRPr="00400211">
        <w:rPr>
          <w:rFonts w:ascii="Futura Lt BT" w:hAnsi="Futura Lt BT"/>
        </w:rPr>
        <w:t xml:space="preserve">aws and regulations, or </w:t>
      </w:r>
      <w:r w:rsidR="00861BD2" w:rsidRPr="00400211">
        <w:rPr>
          <w:rFonts w:ascii="Futura Lt BT" w:hAnsi="Futura Lt BT"/>
        </w:rPr>
        <w:t xml:space="preserve">the Applicant is </w:t>
      </w:r>
      <w:r w:rsidR="00EF5C99" w:rsidRPr="00400211">
        <w:rPr>
          <w:rFonts w:ascii="Futura Lt BT" w:hAnsi="Futura Lt BT"/>
        </w:rPr>
        <w:t xml:space="preserve">a guarantee scheme, guarantee institution or other financial or credit institution </w:t>
      </w:r>
      <w:r w:rsidR="00F25D2C" w:rsidRPr="00400211">
        <w:rPr>
          <w:rFonts w:ascii="Futura Lt BT" w:hAnsi="Futura Lt BT"/>
        </w:rPr>
        <w:t>duly authorised</w:t>
      </w:r>
      <w:r w:rsidR="00EF5C99" w:rsidRPr="00400211">
        <w:rPr>
          <w:rFonts w:ascii="Futura Lt BT" w:hAnsi="Futura Lt BT"/>
        </w:rPr>
        <w:t>,</w:t>
      </w:r>
      <w:r w:rsidR="00F25D2C" w:rsidRPr="00400211">
        <w:rPr>
          <w:rFonts w:ascii="Futura Lt BT" w:hAnsi="Futura Lt BT"/>
        </w:rPr>
        <w:t xml:space="preserve"> if applicable</w:t>
      </w:r>
      <w:r w:rsidR="00EF5C99" w:rsidRPr="00400211">
        <w:rPr>
          <w:rFonts w:ascii="Futura Lt BT" w:hAnsi="Futura Lt BT"/>
        </w:rPr>
        <w:t>,</w:t>
      </w:r>
      <w:r w:rsidR="00F25D2C" w:rsidRPr="00400211">
        <w:rPr>
          <w:rFonts w:ascii="Futura Lt BT" w:hAnsi="Futura Lt BT"/>
        </w:rPr>
        <w:t xml:space="preserve"> to issue guarantees according to the applicable legislation;</w:t>
      </w:r>
      <w:r w:rsidR="003E4D37" w:rsidRPr="00400211">
        <w:rPr>
          <w:rFonts w:ascii="Futura Lt BT" w:hAnsi="Futura Lt BT"/>
        </w:rPr>
        <w:t xml:space="preserve"> and</w:t>
      </w:r>
    </w:p>
    <w:p w14:paraId="3E40CACE" w14:textId="77777777" w:rsidR="00F25D2C" w:rsidRPr="00400211" w:rsidRDefault="00F25D2C" w:rsidP="000F0247">
      <w:pPr>
        <w:pStyle w:val="ListParagraph"/>
        <w:ind w:left="426" w:hanging="426"/>
        <w:jc w:val="both"/>
        <w:rPr>
          <w:rFonts w:ascii="Futura Lt BT" w:hAnsi="Futura Lt BT"/>
        </w:rPr>
      </w:pPr>
    </w:p>
    <w:p w14:paraId="56B115F4" w14:textId="77777777" w:rsidR="00F25D2C" w:rsidRPr="00400211" w:rsidRDefault="00197FF6" w:rsidP="00E21F82">
      <w:pPr>
        <w:pStyle w:val="ListParagraph"/>
        <w:numPr>
          <w:ilvl w:val="0"/>
          <w:numId w:val="5"/>
        </w:numPr>
        <w:ind w:left="426" w:hanging="426"/>
        <w:jc w:val="both"/>
        <w:rPr>
          <w:rFonts w:ascii="Futura Lt BT" w:hAnsi="Futura Lt BT"/>
        </w:rPr>
      </w:pPr>
      <w:r w:rsidRPr="00400211">
        <w:rPr>
          <w:rFonts w:ascii="Futura Lt BT" w:hAnsi="Futura Lt BT"/>
        </w:rPr>
        <w:t>T</w:t>
      </w:r>
      <w:r w:rsidR="00F25D2C" w:rsidRPr="00400211">
        <w:rPr>
          <w:rFonts w:ascii="Futura Lt BT" w:hAnsi="Futura Lt BT"/>
        </w:rPr>
        <w:t xml:space="preserve">he Applicant does not perform </w:t>
      </w:r>
      <w:r w:rsidR="004D106A" w:rsidRPr="00400211">
        <w:rPr>
          <w:rFonts w:ascii="Futura Lt BT" w:hAnsi="Futura Lt BT"/>
        </w:rPr>
        <w:t xml:space="preserve">activities </w:t>
      </w:r>
      <w:r w:rsidR="00EF5C99" w:rsidRPr="00400211">
        <w:rPr>
          <w:rFonts w:ascii="Futura Lt BT" w:hAnsi="Futura Lt BT"/>
        </w:rPr>
        <w:t>which</w:t>
      </w:r>
      <w:r w:rsidR="00F25D2C" w:rsidRPr="00400211">
        <w:rPr>
          <w:rFonts w:ascii="Futura Lt BT" w:hAnsi="Futura Lt BT"/>
        </w:rPr>
        <w:t xml:space="preserve"> are illegal according to the applicable legislation in the country of the Applicant.  </w:t>
      </w:r>
    </w:p>
    <w:p w14:paraId="62A418AA" w14:textId="71BE04C9" w:rsidR="00F25D2C" w:rsidRPr="00ED0D8D" w:rsidRDefault="00F25D2C" w:rsidP="00F25D2C">
      <w:pPr>
        <w:jc w:val="both"/>
        <w:rPr>
          <w:rFonts w:ascii="Futura Lt BT" w:eastAsia="Times New Roman" w:hAnsi="Futura Lt BT" w:cs="Times New Roman"/>
          <w:lang w:val="lb-LU" w:eastAsia="en-GB"/>
        </w:rPr>
      </w:pPr>
      <w:r w:rsidRPr="00400211">
        <w:rPr>
          <w:rFonts w:ascii="Futura Lt BT" w:hAnsi="Futura Lt BT"/>
        </w:rPr>
        <w:t xml:space="preserve">For the purpose of the EIF Transparency Policy, </w:t>
      </w:r>
      <w:r w:rsidR="0098566A" w:rsidRPr="00400211">
        <w:rPr>
          <w:rFonts w:ascii="Futura Lt BT" w:hAnsi="Futura Lt BT"/>
        </w:rPr>
        <w:t xml:space="preserve">as further specified in Appendix </w:t>
      </w:r>
      <w:r w:rsidR="00E04803" w:rsidRPr="00400211">
        <w:rPr>
          <w:rFonts w:ascii="Futura Lt BT" w:hAnsi="Futura Lt BT"/>
        </w:rPr>
        <w:t>4</w:t>
      </w:r>
      <w:r w:rsidRPr="00400211">
        <w:rPr>
          <w:rFonts w:ascii="Futura Lt BT" w:hAnsi="Futura Lt BT"/>
        </w:rPr>
        <w:t xml:space="preserve">, and subject to the approval of the relevant operation by the EIF, the </w:t>
      </w:r>
      <w:r w:rsidRPr="00ED0D8D">
        <w:rPr>
          <w:rFonts w:ascii="Futura Lt BT" w:hAnsi="Futura Lt BT"/>
        </w:rPr>
        <w:t>[Applicant], by signing this form:</w:t>
      </w:r>
      <w:r w:rsidR="0070554A">
        <w:rPr>
          <w:rStyle w:val="FootnoteReference"/>
          <w:rFonts w:ascii="Futura Lt BT" w:eastAsia="Times New Roman" w:hAnsi="Futura Lt BT" w:cs="Times New Roman"/>
          <w:lang w:val="lb-LU" w:eastAsia="en-GB"/>
        </w:rPr>
        <w:footnoteReference w:id="4"/>
      </w:r>
    </w:p>
    <w:p w14:paraId="4C532898" w14:textId="77777777" w:rsidR="000D0716" w:rsidRPr="00400211" w:rsidRDefault="00F25D2C" w:rsidP="00F25D2C">
      <w:pPr>
        <w:jc w:val="both"/>
        <w:rPr>
          <w:rFonts w:ascii="Futura Lt BT" w:eastAsia="Times New Roman" w:hAnsi="Futura Lt BT" w:cs="Times New Roman"/>
          <w:i/>
          <w:lang w:val="lb-LU" w:eastAsia="en-GB"/>
        </w:rPr>
      </w:pPr>
      <w:r w:rsidRPr="00ED0D8D">
        <w:rPr>
          <w:rFonts w:ascii="Futura Lt BT" w:hAnsi="Futura Lt BT"/>
          <w:i/>
        </w:rPr>
        <w:t>[Please tick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383"/>
      </w:tblGrid>
      <w:tr w:rsidR="000D0716" w:rsidRPr="00400211" w14:paraId="6C543C0F" w14:textId="77777777" w:rsidTr="00F17B10">
        <w:tc>
          <w:tcPr>
            <w:tcW w:w="675" w:type="dxa"/>
            <w:vAlign w:val="center"/>
          </w:tcPr>
          <w:p w14:paraId="2D492C35" w14:textId="77777777" w:rsidR="000D0716" w:rsidRPr="00400211" w:rsidRDefault="000D0716" w:rsidP="000D0716">
            <w:pPr>
              <w:jc w:val="center"/>
              <w:rPr>
                <w:rFonts w:ascii="Futura Lt BT" w:hAnsi="Futura Lt BT"/>
              </w:rPr>
            </w:pPr>
            <w:r w:rsidRPr="00400211">
              <w:rPr>
                <w:rFonts w:ascii="Arial" w:hAnsi="Arial" w:cs="Arial"/>
              </w:rPr>
              <w:t>□</w:t>
            </w:r>
          </w:p>
        </w:tc>
        <w:tc>
          <w:tcPr>
            <w:tcW w:w="8589" w:type="dxa"/>
          </w:tcPr>
          <w:p w14:paraId="6B31B0B0" w14:textId="77777777" w:rsidR="000D0716" w:rsidRPr="00400211" w:rsidRDefault="000D0716" w:rsidP="0070554A">
            <w:pPr>
              <w:jc w:val="both"/>
              <w:rPr>
                <w:rFonts w:ascii="Futura Lt BT" w:hAnsi="Futura Lt BT"/>
              </w:rPr>
            </w:pPr>
            <w:r w:rsidRPr="00400211">
              <w:rPr>
                <w:rFonts w:ascii="Futura Lt BT" w:hAnsi="Futura Lt BT"/>
              </w:rPr>
              <w:t xml:space="preserve">confirms that the Applicant agrees with the disclosure of summary information relevant to this transaction (the project name, the nature of the operation, the geographical focus and the relevant EIF-managed resources) </w:t>
            </w:r>
            <w:r w:rsidR="0070554A">
              <w:rPr>
                <w:rFonts w:ascii="Futura Lt BT" w:hAnsi="Futura Lt BT"/>
              </w:rPr>
              <w:t xml:space="preserve"> in accordance with the Terms of Confidentiality, listed in Annex</w:t>
            </w:r>
          </w:p>
        </w:tc>
      </w:tr>
      <w:tr w:rsidR="000D0716" w:rsidRPr="00400211" w14:paraId="305A1263" w14:textId="77777777" w:rsidTr="00F17B10">
        <w:tc>
          <w:tcPr>
            <w:tcW w:w="9264" w:type="dxa"/>
            <w:gridSpan w:val="2"/>
          </w:tcPr>
          <w:p w14:paraId="7690E97B" w14:textId="77777777" w:rsidR="000D0716" w:rsidRPr="00400211" w:rsidRDefault="000D0716" w:rsidP="00F25D2C">
            <w:pPr>
              <w:jc w:val="both"/>
              <w:rPr>
                <w:rFonts w:ascii="Futura Lt BT" w:hAnsi="Futura Lt BT"/>
              </w:rPr>
            </w:pPr>
            <w:r w:rsidRPr="00400211">
              <w:rPr>
                <w:rFonts w:ascii="Futura Lt BT" w:hAnsi="Futura Lt BT"/>
              </w:rPr>
              <w:t>OR</w:t>
            </w:r>
          </w:p>
        </w:tc>
      </w:tr>
      <w:tr w:rsidR="000D0716" w:rsidRPr="00400211" w14:paraId="5BE21CDE" w14:textId="77777777" w:rsidTr="00F17B10">
        <w:tc>
          <w:tcPr>
            <w:tcW w:w="675" w:type="dxa"/>
            <w:vAlign w:val="center"/>
          </w:tcPr>
          <w:p w14:paraId="0A803FCD" w14:textId="77777777" w:rsidR="000D0716" w:rsidRPr="00400211" w:rsidRDefault="000D0716" w:rsidP="00B72F76">
            <w:pPr>
              <w:jc w:val="center"/>
              <w:rPr>
                <w:rFonts w:ascii="Futura Lt BT" w:hAnsi="Futura Lt BT"/>
              </w:rPr>
            </w:pPr>
            <w:r w:rsidRPr="00400211">
              <w:rPr>
                <w:rFonts w:ascii="Arial" w:hAnsi="Arial" w:cs="Arial"/>
              </w:rPr>
              <w:t>□</w:t>
            </w:r>
          </w:p>
        </w:tc>
        <w:tc>
          <w:tcPr>
            <w:tcW w:w="8589" w:type="dxa"/>
          </w:tcPr>
          <w:p w14:paraId="751C5B29" w14:textId="77777777" w:rsidR="000D0716" w:rsidRPr="00400211" w:rsidRDefault="000D0716" w:rsidP="0070554A">
            <w:pPr>
              <w:jc w:val="both"/>
              <w:rPr>
                <w:rFonts w:ascii="Futura Lt BT" w:hAnsi="Futura Lt BT"/>
              </w:rPr>
            </w:pPr>
            <w:r w:rsidRPr="00400211">
              <w:rPr>
                <w:rFonts w:ascii="Futura Lt BT" w:hAnsi="Futura Lt BT"/>
              </w:rPr>
              <w:t>declares that (i) the Applicant requests the non-disclosure of summary information relevant to this transaction (the project name, the nature of the operation, the geographical focus and the relevant EIF-managed resources) and (ii) such disclosure would undermine the protection of commercial interests</w:t>
            </w:r>
            <w:r w:rsidR="00B81836" w:rsidRPr="00400211">
              <w:rPr>
                <w:rStyle w:val="FootnoteReference"/>
                <w:rFonts w:ascii="Futura Lt BT" w:hAnsi="Futura Lt BT"/>
              </w:rPr>
              <w:footnoteReference w:id="5"/>
            </w:r>
            <w:r w:rsidRPr="00400211">
              <w:rPr>
                <w:rFonts w:ascii="Futura Lt BT" w:hAnsi="Futura Lt BT"/>
              </w:rPr>
              <w:t xml:space="preserve"> relevant to the operation.</w:t>
            </w:r>
          </w:p>
        </w:tc>
      </w:tr>
    </w:tbl>
    <w:p w14:paraId="0C7A5CEC" w14:textId="77777777" w:rsidR="000D0716" w:rsidRPr="00400211" w:rsidRDefault="000D0716" w:rsidP="00E21F82">
      <w:pPr>
        <w:jc w:val="both"/>
        <w:rPr>
          <w:rFonts w:ascii="Futura Lt BT" w:hAnsi="Futura Lt BT"/>
        </w:rPr>
      </w:pPr>
    </w:p>
    <w:p w14:paraId="4D4B8F44" w14:textId="77777777" w:rsidR="00F25D2C" w:rsidRPr="00400211" w:rsidRDefault="00F25D2C" w:rsidP="00E21F82">
      <w:pPr>
        <w:jc w:val="both"/>
        <w:rPr>
          <w:rFonts w:ascii="Futura Lt BT" w:eastAsia="Times New Roman" w:hAnsi="Futura Lt BT" w:cs="Times New Roman"/>
          <w:lang w:eastAsia="en-GB"/>
        </w:rPr>
      </w:pPr>
      <w:r w:rsidRPr="00400211">
        <w:rPr>
          <w:rFonts w:ascii="Futura Lt BT" w:hAnsi="Futura Lt BT"/>
        </w:rPr>
        <w:t>Yours sincerely,</w:t>
      </w:r>
    </w:p>
    <w:p w14:paraId="66C4131F" w14:textId="77777777" w:rsidR="005C4C86" w:rsidRPr="00400211" w:rsidRDefault="005C4C86" w:rsidP="00E21F82">
      <w:pPr>
        <w:jc w:val="both"/>
        <w:rPr>
          <w:rFonts w:ascii="Futura Lt BT" w:hAnsi="Futura Lt BT"/>
        </w:rPr>
      </w:pPr>
    </w:p>
    <w:p w14:paraId="0B1E69ED" w14:textId="77777777" w:rsidR="00F25D2C" w:rsidRPr="00400211" w:rsidRDefault="00F25D2C" w:rsidP="00E21F82">
      <w:pPr>
        <w:jc w:val="both"/>
        <w:rPr>
          <w:rFonts w:ascii="Futura Lt BT" w:hAnsi="Futura Lt BT"/>
        </w:rPr>
      </w:pPr>
      <w:r w:rsidRPr="00400211">
        <w:rPr>
          <w:rFonts w:ascii="Futura Lt BT" w:hAnsi="Futura Lt BT"/>
        </w:rPr>
        <w:t xml:space="preserve">Signature(s): </w:t>
      </w:r>
      <w:r w:rsidRPr="00400211">
        <w:rPr>
          <w:rFonts w:ascii="Futura Lt BT" w:hAnsi="Futura Lt BT"/>
        </w:rPr>
        <w:tab/>
      </w:r>
      <w:r w:rsidRPr="00400211">
        <w:rPr>
          <w:rFonts w:ascii="Futura Lt BT" w:hAnsi="Futura Lt BT"/>
        </w:rPr>
        <w:tab/>
      </w:r>
      <w:r w:rsidRPr="00400211">
        <w:rPr>
          <w:rFonts w:ascii="Futura Lt BT" w:hAnsi="Futura Lt BT"/>
        </w:rPr>
        <w:tab/>
      </w:r>
      <w:r w:rsidRPr="00400211">
        <w:rPr>
          <w:rFonts w:ascii="Futura Lt BT" w:hAnsi="Futura Lt BT"/>
        </w:rPr>
        <w:tab/>
      </w:r>
      <w:r w:rsidRPr="00400211">
        <w:rPr>
          <w:rFonts w:ascii="Futura Lt BT" w:hAnsi="Futura Lt BT"/>
        </w:rPr>
        <w:tab/>
      </w:r>
      <w:r w:rsidR="000D6DC0" w:rsidRPr="00400211">
        <w:rPr>
          <w:rFonts w:ascii="Futura Lt BT" w:hAnsi="Futura Lt BT"/>
        </w:rPr>
        <w:tab/>
      </w:r>
      <w:r w:rsidRPr="00400211">
        <w:rPr>
          <w:rFonts w:ascii="Futura Lt BT" w:hAnsi="Futura Lt BT"/>
        </w:rPr>
        <w:t>Stamp of the Applicant (if applicable):</w:t>
      </w:r>
    </w:p>
    <w:p w14:paraId="28D25E86" w14:textId="77777777" w:rsidR="00F25D2C" w:rsidRPr="00400211" w:rsidRDefault="00F25D2C" w:rsidP="00E21F82">
      <w:pPr>
        <w:jc w:val="both"/>
        <w:rPr>
          <w:rFonts w:ascii="Futura Lt BT" w:hAnsi="Futura Lt BT"/>
        </w:rPr>
      </w:pPr>
      <w:r w:rsidRPr="00400211">
        <w:rPr>
          <w:rFonts w:ascii="Futura Lt BT" w:hAnsi="Futura Lt BT"/>
        </w:rPr>
        <w:t>Name and position in capitals:</w:t>
      </w:r>
    </w:p>
    <w:p w14:paraId="298101B7" w14:textId="77777777" w:rsidR="00F25D2C" w:rsidRPr="00400211" w:rsidRDefault="00F25D2C" w:rsidP="00E21F82">
      <w:pPr>
        <w:jc w:val="both"/>
        <w:rPr>
          <w:rFonts w:ascii="Futura Lt BT" w:hAnsi="Futura Lt BT"/>
        </w:rPr>
      </w:pPr>
      <w:r w:rsidRPr="00400211">
        <w:rPr>
          <w:rFonts w:ascii="Futura Lt BT" w:hAnsi="Futura Lt BT"/>
        </w:rPr>
        <w:t>Applicant’s name</w:t>
      </w:r>
      <w:r w:rsidR="00400211">
        <w:rPr>
          <w:rFonts w:ascii="Futura Lt BT" w:hAnsi="Futura Lt BT"/>
        </w:rPr>
        <w:t>:</w:t>
      </w:r>
    </w:p>
    <w:p w14:paraId="552B8473" w14:textId="77777777" w:rsidR="00F25D2C" w:rsidRPr="00400211" w:rsidRDefault="00F25D2C" w:rsidP="00E21F82">
      <w:pPr>
        <w:jc w:val="both"/>
        <w:rPr>
          <w:rFonts w:ascii="Futura Lt BT" w:hAnsi="Futura Lt BT"/>
        </w:rPr>
      </w:pPr>
      <w:r w:rsidRPr="00400211">
        <w:rPr>
          <w:rFonts w:ascii="Futura Lt BT" w:hAnsi="Futura Lt BT"/>
        </w:rPr>
        <w:lastRenderedPageBreak/>
        <w:t xml:space="preserve">Place: </w:t>
      </w:r>
      <w:r w:rsidRPr="00400211">
        <w:rPr>
          <w:rFonts w:ascii="Futura Lt BT" w:hAnsi="Futura Lt BT"/>
        </w:rPr>
        <w:tab/>
      </w:r>
      <w:r w:rsidR="00781FAB" w:rsidRPr="00400211">
        <w:rPr>
          <w:rFonts w:ascii="Futura Lt BT" w:hAnsi="Futura Lt BT"/>
        </w:rPr>
        <w:tab/>
      </w:r>
      <w:r w:rsidR="00781FAB" w:rsidRPr="00400211">
        <w:rPr>
          <w:rFonts w:ascii="Futura Lt BT" w:hAnsi="Futura Lt BT"/>
        </w:rPr>
        <w:tab/>
      </w:r>
      <w:r w:rsidR="00781FAB" w:rsidRPr="00400211">
        <w:rPr>
          <w:rFonts w:ascii="Futura Lt BT" w:hAnsi="Futura Lt BT"/>
        </w:rPr>
        <w:tab/>
      </w:r>
      <w:r w:rsidR="00781FAB" w:rsidRPr="00400211">
        <w:rPr>
          <w:rFonts w:ascii="Futura Lt BT" w:hAnsi="Futura Lt BT"/>
        </w:rPr>
        <w:tab/>
      </w:r>
      <w:r w:rsidRPr="00400211">
        <w:rPr>
          <w:rFonts w:ascii="Futura Lt BT" w:hAnsi="Futura Lt BT"/>
        </w:rPr>
        <w:t>Date (day/month/year):</w:t>
      </w:r>
    </w:p>
    <w:p w14:paraId="018507BF" w14:textId="77777777" w:rsidR="005C4C86" w:rsidRPr="00400211" w:rsidRDefault="005C4C86" w:rsidP="00E21F82">
      <w:pPr>
        <w:jc w:val="both"/>
        <w:rPr>
          <w:rFonts w:ascii="Futura Lt BT" w:hAnsi="Futura Lt BT"/>
        </w:rPr>
      </w:pPr>
    </w:p>
    <w:p w14:paraId="6786E74D" w14:textId="77777777" w:rsidR="00F25D2C" w:rsidRPr="00400211" w:rsidRDefault="00F25D2C" w:rsidP="00F25D2C">
      <w:pPr>
        <w:jc w:val="both"/>
        <w:rPr>
          <w:rFonts w:ascii="Futura Lt BT" w:eastAsia="Times New Roman" w:hAnsi="Futura Lt BT" w:cs="Times New Roman"/>
          <w:lang w:val="fr-CH" w:eastAsia="en-GB"/>
        </w:rPr>
      </w:pPr>
      <w:r w:rsidRPr="00400211">
        <w:rPr>
          <w:rFonts w:ascii="Futura Lt BT" w:hAnsi="Futura Lt BT"/>
          <w:lang w:val="fr-CH"/>
        </w:rPr>
        <w:t>---------------------------------</w:t>
      </w:r>
    </w:p>
    <w:p w14:paraId="3D6468AA" w14:textId="77777777" w:rsidR="00F25D2C" w:rsidRPr="00400211" w:rsidRDefault="00F25D2C" w:rsidP="00E21F82">
      <w:pPr>
        <w:jc w:val="both"/>
        <w:rPr>
          <w:rFonts w:ascii="Futura Lt BT" w:eastAsia="Times New Roman" w:hAnsi="Futura Lt BT" w:cs="Times New Roman"/>
          <w:lang w:val="fr-CH" w:eastAsia="en-GB"/>
        </w:rPr>
      </w:pPr>
      <w:r w:rsidRPr="00400211">
        <w:rPr>
          <w:rFonts w:ascii="Futura Lt BT" w:hAnsi="Futura Lt BT"/>
          <w:lang w:val="fr-CH"/>
        </w:rPr>
        <w:t xml:space="preserve">Appendices </w:t>
      </w:r>
    </w:p>
    <w:p w14:paraId="50101215" w14:textId="77777777" w:rsidR="00F25D2C" w:rsidRPr="00400211" w:rsidRDefault="00F25D2C" w:rsidP="00E21F82">
      <w:pPr>
        <w:jc w:val="both"/>
        <w:rPr>
          <w:rFonts w:ascii="Futura Lt BT" w:hAnsi="Futura Lt BT"/>
          <w:lang w:val="fr-CH"/>
        </w:rPr>
      </w:pPr>
      <w:r w:rsidRPr="00400211">
        <w:rPr>
          <w:rFonts w:ascii="Futura Lt BT" w:hAnsi="Futura Lt BT"/>
          <w:lang w:val="fr-CH"/>
        </w:rPr>
        <w:t>Appendix 1</w:t>
      </w:r>
      <w:r w:rsidR="00A41024" w:rsidRPr="00400211">
        <w:rPr>
          <w:rFonts w:ascii="Futura Lt BT" w:hAnsi="Futura Lt BT"/>
          <w:lang w:val="fr-CH"/>
        </w:rPr>
        <w:t xml:space="preserve">: </w:t>
      </w:r>
      <w:r w:rsidRPr="00400211">
        <w:rPr>
          <w:rFonts w:ascii="Futura Lt BT" w:hAnsi="Futura Lt BT"/>
          <w:lang w:val="fr-CH"/>
        </w:rPr>
        <w:t>Applicant Identification</w:t>
      </w:r>
    </w:p>
    <w:p w14:paraId="13927EAE" w14:textId="77777777" w:rsidR="0098566A" w:rsidRPr="00400211" w:rsidRDefault="004C42A6" w:rsidP="0098566A">
      <w:pPr>
        <w:jc w:val="both"/>
        <w:rPr>
          <w:rFonts w:ascii="Futura Lt BT" w:hAnsi="Futura Lt BT"/>
          <w:lang w:val="fr-CH"/>
        </w:rPr>
      </w:pPr>
      <w:r w:rsidRPr="00400211">
        <w:rPr>
          <w:rFonts w:ascii="Futura Lt BT" w:hAnsi="Futura Lt BT"/>
          <w:lang w:val="fr-CH"/>
        </w:rPr>
        <w:t>Appendix 2: Information Requirements</w:t>
      </w:r>
    </w:p>
    <w:p w14:paraId="7612A4E3" w14:textId="77777777" w:rsidR="00567EF8" w:rsidRPr="00400211" w:rsidRDefault="00567EF8" w:rsidP="004E7A74">
      <w:pPr>
        <w:jc w:val="both"/>
        <w:rPr>
          <w:rFonts w:ascii="Futura Lt BT" w:hAnsi="Futura Lt BT"/>
        </w:rPr>
      </w:pPr>
      <w:r w:rsidRPr="00400211">
        <w:rPr>
          <w:rFonts w:ascii="Futura Lt BT" w:hAnsi="Futura Lt BT"/>
        </w:rPr>
        <w:t xml:space="preserve">Appendix </w:t>
      </w:r>
      <w:r w:rsidR="00C9631B" w:rsidRPr="00400211">
        <w:rPr>
          <w:rFonts w:ascii="Futura Lt BT" w:hAnsi="Futura Lt BT"/>
        </w:rPr>
        <w:t>3</w:t>
      </w:r>
      <w:r w:rsidRPr="00400211">
        <w:rPr>
          <w:rFonts w:ascii="Futura Lt BT" w:hAnsi="Futura Lt BT"/>
        </w:rPr>
        <w:t>: Know Your Customer (“KYC”) documents to attach</w:t>
      </w:r>
    </w:p>
    <w:p w14:paraId="444C83D6" w14:textId="77777777" w:rsidR="00C9631B" w:rsidRPr="00400211" w:rsidRDefault="00C9631B" w:rsidP="004E7A74">
      <w:pPr>
        <w:jc w:val="both"/>
        <w:rPr>
          <w:rFonts w:ascii="Futura Lt BT" w:hAnsi="Futura Lt BT"/>
        </w:rPr>
      </w:pPr>
      <w:r w:rsidRPr="00400211">
        <w:rPr>
          <w:rFonts w:ascii="Futura Lt BT" w:hAnsi="Futura Lt BT"/>
        </w:rPr>
        <w:t>Appendix 4: Disclosure of information on EIF’s website (EIF Transparency Policy)</w:t>
      </w:r>
    </w:p>
    <w:p w14:paraId="466A8DD2" w14:textId="77777777" w:rsidR="006D3067" w:rsidRPr="00400211" w:rsidRDefault="006D3067">
      <w:pPr>
        <w:rPr>
          <w:rFonts w:ascii="Futura Lt BT" w:hAnsi="Futura Lt BT"/>
        </w:rPr>
      </w:pPr>
      <w:r w:rsidRPr="00400211">
        <w:rPr>
          <w:rFonts w:ascii="Futura Lt BT" w:hAnsi="Futura Lt BT"/>
        </w:rPr>
        <w:br w:type="page"/>
      </w:r>
    </w:p>
    <w:p w14:paraId="00CF8C68" w14:textId="77777777" w:rsidR="00ED0D8D" w:rsidRDefault="00ED0D8D" w:rsidP="00ED0D8D">
      <w:pPr>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lang w:val="en-US"/>
        </w:rPr>
      </w:pPr>
    </w:p>
    <w:p w14:paraId="354A2076" w14:textId="77777777" w:rsidR="00205444" w:rsidRPr="00ED0D8D" w:rsidRDefault="00205444" w:rsidP="00ED0D8D">
      <w:pPr>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eastAsia="Times New Roman" w:hAnsi="Futura Lt BT" w:cs="Times New Roman"/>
          <w:b/>
          <w:lang w:val="en-US" w:eastAsia="en-GB"/>
        </w:rPr>
      </w:pPr>
      <w:r w:rsidRPr="00ED0D8D">
        <w:rPr>
          <w:rFonts w:ascii="Futura Lt BT" w:hAnsi="Futura Lt BT"/>
          <w:b/>
          <w:lang w:val="en-US"/>
        </w:rPr>
        <w:t>Appendix 1 to the Expression of Interest</w:t>
      </w:r>
    </w:p>
    <w:p w14:paraId="77CC2EEC" w14:textId="77777777" w:rsidR="00ED0D8D" w:rsidRDefault="00ED0D8D" w:rsidP="00ED0D8D">
      <w:pPr>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lang w:val="en-US"/>
        </w:rPr>
      </w:pPr>
    </w:p>
    <w:p w14:paraId="6F311A31" w14:textId="77777777" w:rsidR="00205444" w:rsidRPr="00400211" w:rsidRDefault="00205444" w:rsidP="00ED0D8D">
      <w:pPr>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lang w:val="en-US"/>
        </w:rPr>
      </w:pPr>
      <w:r w:rsidRPr="00400211">
        <w:rPr>
          <w:rFonts w:ascii="Futura Lt BT" w:hAnsi="Futura Lt BT"/>
          <w:lang w:val="en-US"/>
        </w:rPr>
        <w:t>APPLICANT IDENTIFICATION</w:t>
      </w:r>
    </w:p>
    <w:tbl>
      <w:tblPr>
        <w:tblW w:w="882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54"/>
      </w:tblGrid>
      <w:tr w:rsidR="003F1203" w:rsidRPr="00400211" w14:paraId="67213E10" w14:textId="77777777" w:rsidTr="00B72F76">
        <w:trPr>
          <w:trHeight w:val="442"/>
        </w:trPr>
        <w:tc>
          <w:tcPr>
            <w:tcW w:w="8821" w:type="dxa"/>
            <w:gridSpan w:val="2"/>
            <w:vAlign w:val="center"/>
          </w:tcPr>
          <w:p w14:paraId="49C6B52C" w14:textId="77777777" w:rsidR="003F1203" w:rsidRPr="00400211" w:rsidRDefault="003F1203" w:rsidP="00B72F76">
            <w:pPr>
              <w:pStyle w:val="1Texte"/>
              <w:rPr>
                <w:rFonts w:ascii="Futura Lt BT" w:hAnsi="Futura Lt BT"/>
                <w:sz w:val="22"/>
                <w:szCs w:val="22"/>
              </w:rPr>
            </w:pPr>
            <w:r w:rsidRPr="00400211">
              <w:rPr>
                <w:rFonts w:ascii="Futura Lt BT" w:hAnsi="Futura Lt BT"/>
                <w:sz w:val="22"/>
                <w:szCs w:val="22"/>
              </w:rPr>
              <w:t>INFORMATION REQUIRED</w:t>
            </w:r>
          </w:p>
        </w:tc>
      </w:tr>
      <w:tr w:rsidR="003F1203" w:rsidRPr="00400211" w14:paraId="3C17EE93" w14:textId="77777777" w:rsidTr="00B72F76">
        <w:trPr>
          <w:trHeight w:val="1526"/>
        </w:trPr>
        <w:tc>
          <w:tcPr>
            <w:tcW w:w="2867" w:type="dxa"/>
            <w:vAlign w:val="center"/>
          </w:tcPr>
          <w:p w14:paraId="0156C6EE" w14:textId="77777777" w:rsidR="003F1203" w:rsidRPr="00400211" w:rsidRDefault="003F1203" w:rsidP="009C10D6">
            <w:pPr>
              <w:pStyle w:val="1Texte"/>
              <w:rPr>
                <w:rFonts w:ascii="Futura Lt BT" w:hAnsi="Futura Lt BT"/>
                <w:sz w:val="22"/>
                <w:szCs w:val="22"/>
              </w:rPr>
            </w:pPr>
            <w:r w:rsidRPr="00400211">
              <w:rPr>
                <w:rFonts w:ascii="Futura Lt BT" w:hAnsi="Futura Lt BT"/>
                <w:sz w:val="22"/>
                <w:szCs w:val="22"/>
                <w:lang w:val="en-US"/>
              </w:rPr>
              <w:t>APPLYING FOR THE FOLLOWING PRODUCT</w:t>
            </w:r>
            <w:r w:rsidR="00CC26E1" w:rsidRPr="00400211">
              <w:rPr>
                <w:rFonts w:ascii="Futura Lt BT" w:hAnsi="Futura Lt BT"/>
                <w:sz w:val="22"/>
                <w:szCs w:val="22"/>
                <w:lang w:val="en-US"/>
              </w:rPr>
              <w:t>S</w:t>
            </w:r>
            <w:r w:rsidRPr="00400211">
              <w:rPr>
                <w:rFonts w:ascii="Futura Lt BT" w:hAnsi="Futura Lt BT"/>
                <w:sz w:val="22"/>
                <w:szCs w:val="22"/>
                <w:lang w:val="en-US"/>
              </w:rPr>
              <w:t>:</w:t>
            </w:r>
          </w:p>
        </w:tc>
        <w:tc>
          <w:tcPr>
            <w:tcW w:w="5954" w:type="dxa"/>
          </w:tcPr>
          <w:p w14:paraId="791A4723" w14:textId="5999EA4F" w:rsidR="00B636AE" w:rsidRPr="00400211" w:rsidRDefault="00C16135" w:rsidP="00B72F76">
            <w:pPr>
              <w:rPr>
                <w:rFonts w:ascii="Futura Lt BT" w:hAnsi="Futura Lt BT"/>
                <w:lang w:val="en-US"/>
              </w:rPr>
            </w:pPr>
            <w:r>
              <w:rPr>
                <w:rFonts w:ascii="Futura Lt BT" w:hAnsi="Futura Lt BT"/>
              </w:rPr>
              <w:sym w:font="Symbol" w:char="F07F"/>
            </w:r>
            <w:r w:rsidR="003F1203" w:rsidRPr="00400211">
              <w:rPr>
                <w:rFonts w:ascii="Futura Lt BT" w:hAnsi="Futura Lt BT"/>
                <w:lang w:val="en-US"/>
              </w:rPr>
              <w:t xml:space="preserve"> CAPPED GUARANTEE</w:t>
            </w:r>
          </w:p>
          <w:p w14:paraId="00281024" w14:textId="00BEC067" w:rsidR="003F1203" w:rsidRPr="00400211" w:rsidRDefault="00C16135" w:rsidP="00B72F76">
            <w:pPr>
              <w:rPr>
                <w:rFonts w:ascii="Futura Lt BT" w:hAnsi="Futura Lt BT"/>
                <w:lang w:val="en-US"/>
              </w:rPr>
            </w:pPr>
            <w:r>
              <w:rPr>
                <w:rFonts w:ascii="Futura Lt BT" w:hAnsi="Futura Lt BT"/>
              </w:rPr>
              <w:sym w:font="Symbol" w:char="F07F"/>
            </w:r>
            <w:r w:rsidR="008342A3" w:rsidRPr="00400211">
              <w:rPr>
                <w:rFonts w:ascii="Futura Lt BT" w:hAnsi="Futura Lt BT"/>
                <w:lang w:val="en-US"/>
              </w:rPr>
              <w:t xml:space="preserve"> </w:t>
            </w:r>
            <w:r w:rsidR="00B636AE" w:rsidRPr="00400211">
              <w:rPr>
                <w:rFonts w:ascii="Futura Lt BT" w:hAnsi="Futura Lt BT"/>
                <w:lang w:val="en-US"/>
              </w:rPr>
              <w:t>CAPPED COUNTER</w:t>
            </w:r>
            <w:r w:rsidR="00836A85" w:rsidRPr="00400211">
              <w:rPr>
                <w:rFonts w:ascii="Futura Lt BT" w:hAnsi="Futura Lt BT"/>
                <w:lang w:val="en-US"/>
              </w:rPr>
              <w:t xml:space="preserve"> </w:t>
            </w:r>
            <w:r w:rsidR="00B636AE" w:rsidRPr="00400211">
              <w:rPr>
                <w:rFonts w:ascii="Futura Lt BT" w:hAnsi="Futura Lt BT"/>
                <w:lang w:val="en-US"/>
              </w:rPr>
              <w:t>- GUARANTEE</w:t>
            </w:r>
            <w:r w:rsidR="008342A3" w:rsidRPr="00400211">
              <w:rPr>
                <w:rFonts w:ascii="Futura Lt BT" w:hAnsi="Futura Lt BT"/>
                <w:lang w:val="en-US"/>
              </w:rPr>
              <w:t xml:space="preserve">   </w:t>
            </w:r>
            <w:r w:rsidR="003F1203" w:rsidRPr="00400211">
              <w:rPr>
                <w:rFonts w:ascii="Futura Lt BT" w:hAnsi="Futura Lt BT"/>
                <w:lang w:val="en-US"/>
              </w:rPr>
              <w:t xml:space="preserve">       </w:t>
            </w:r>
          </w:p>
          <w:p w14:paraId="1BFFEEDA" w14:textId="30E7F1E1" w:rsidR="00B636AE" w:rsidRPr="00400211" w:rsidRDefault="00C16135" w:rsidP="00B72F76">
            <w:pPr>
              <w:rPr>
                <w:rFonts w:ascii="Futura Lt BT" w:hAnsi="Futura Lt BT"/>
                <w:lang w:val="en-US"/>
              </w:rPr>
            </w:pPr>
            <w:r>
              <w:rPr>
                <w:rFonts w:ascii="Futura Lt BT" w:hAnsi="Futura Lt BT"/>
              </w:rPr>
              <w:sym w:font="Symbol" w:char="F07F"/>
            </w:r>
            <w:r w:rsidR="003F1203" w:rsidRPr="00400211">
              <w:rPr>
                <w:rFonts w:ascii="Futura Lt BT" w:hAnsi="Futura Lt BT"/>
                <w:lang w:val="en-US"/>
              </w:rPr>
              <w:t xml:space="preserve"> UNCAPPED GUARANTEE</w:t>
            </w:r>
          </w:p>
          <w:p w14:paraId="447AD665" w14:textId="4D372300" w:rsidR="003F1203" w:rsidRDefault="00C16135">
            <w:pPr>
              <w:rPr>
                <w:rFonts w:ascii="Futura Lt BT" w:hAnsi="Futura Lt BT"/>
                <w:lang w:val="en-US"/>
              </w:rPr>
            </w:pPr>
            <w:r>
              <w:rPr>
                <w:rFonts w:ascii="Futura Lt BT" w:hAnsi="Futura Lt BT"/>
              </w:rPr>
              <w:sym w:font="Symbol" w:char="F07F"/>
            </w:r>
            <w:r w:rsidR="00B636AE" w:rsidRPr="00400211">
              <w:rPr>
                <w:rFonts w:ascii="Futura Lt BT" w:hAnsi="Futura Lt BT"/>
                <w:lang w:val="en-US"/>
              </w:rPr>
              <w:t xml:space="preserve"> UNCAPPED COUNTER</w:t>
            </w:r>
            <w:r w:rsidR="00836A85" w:rsidRPr="00400211">
              <w:rPr>
                <w:rFonts w:ascii="Futura Lt BT" w:hAnsi="Futura Lt BT"/>
                <w:lang w:val="en-US"/>
              </w:rPr>
              <w:t xml:space="preserve"> </w:t>
            </w:r>
            <w:r w:rsidR="00B636AE" w:rsidRPr="00400211">
              <w:rPr>
                <w:rFonts w:ascii="Futura Lt BT" w:hAnsi="Futura Lt BT"/>
                <w:lang w:val="en-US"/>
              </w:rPr>
              <w:t>- GUARANTEE</w:t>
            </w:r>
            <w:r w:rsidR="003F1203" w:rsidRPr="00400211">
              <w:rPr>
                <w:rFonts w:ascii="Futura Lt BT" w:hAnsi="Futura Lt BT"/>
                <w:lang w:val="en-US"/>
              </w:rPr>
              <w:t xml:space="preserve">   </w:t>
            </w:r>
          </w:p>
          <w:p w14:paraId="377FC792" w14:textId="5746894F" w:rsidR="005C4B89" w:rsidRPr="00400211" w:rsidRDefault="00C16135">
            <w:pPr>
              <w:rPr>
                <w:rFonts w:ascii="Futura Lt BT" w:hAnsi="Futura Lt BT"/>
                <w:lang w:val="en-US"/>
              </w:rPr>
            </w:pPr>
            <w:r>
              <w:rPr>
                <w:rFonts w:ascii="Futura Lt BT" w:hAnsi="Futura Lt BT"/>
              </w:rPr>
              <w:sym w:font="Symbol" w:char="F07F"/>
            </w:r>
            <w:r w:rsidR="005C4B89">
              <w:rPr>
                <w:rFonts w:ascii="Futura Lt BT" w:hAnsi="Futura Lt BT"/>
                <w:lang w:val="en-US"/>
              </w:rPr>
              <w:t xml:space="preserve"> SYNTHETIC SECURITISATION</w:t>
            </w:r>
            <w:r w:rsidR="005C4B89" w:rsidRPr="00400211">
              <w:rPr>
                <w:rFonts w:ascii="Futura Lt BT" w:hAnsi="Futura Lt BT"/>
                <w:lang w:val="en-US"/>
              </w:rPr>
              <w:t xml:space="preserve"> </w:t>
            </w:r>
          </w:p>
        </w:tc>
      </w:tr>
      <w:tr w:rsidR="003F1203" w:rsidRPr="00400211" w14:paraId="29FAB216" w14:textId="77777777" w:rsidTr="00B72F76">
        <w:trPr>
          <w:trHeight w:val="503"/>
        </w:trPr>
        <w:tc>
          <w:tcPr>
            <w:tcW w:w="2867" w:type="dxa"/>
            <w:vAlign w:val="center"/>
          </w:tcPr>
          <w:p w14:paraId="7D2862A1" w14:textId="77777777" w:rsidR="003F1203" w:rsidRPr="00400211" w:rsidRDefault="003F1203" w:rsidP="00B72F76">
            <w:pPr>
              <w:pStyle w:val="1Texte"/>
              <w:rPr>
                <w:rFonts w:ascii="Futura Lt BT" w:hAnsi="Futura Lt BT"/>
                <w:sz w:val="22"/>
                <w:szCs w:val="22"/>
              </w:rPr>
            </w:pPr>
            <w:r w:rsidRPr="00400211">
              <w:rPr>
                <w:rFonts w:ascii="Futura Lt BT" w:hAnsi="Futura Lt BT"/>
                <w:sz w:val="22"/>
                <w:szCs w:val="22"/>
              </w:rPr>
              <w:t>NAME</w:t>
            </w:r>
          </w:p>
        </w:tc>
        <w:tc>
          <w:tcPr>
            <w:tcW w:w="5954" w:type="dxa"/>
          </w:tcPr>
          <w:p w14:paraId="115CA38A" w14:textId="77777777" w:rsidR="003F1203" w:rsidRPr="00400211" w:rsidRDefault="003F1203" w:rsidP="00B72F76">
            <w:pPr>
              <w:pStyle w:val="1Texte"/>
              <w:rPr>
                <w:rFonts w:ascii="Futura Lt BT" w:hAnsi="Futura Lt BT"/>
                <w:sz w:val="22"/>
                <w:szCs w:val="22"/>
              </w:rPr>
            </w:pPr>
          </w:p>
        </w:tc>
      </w:tr>
      <w:tr w:rsidR="003F1203" w:rsidRPr="00400211" w14:paraId="693A9B96" w14:textId="77777777" w:rsidTr="00B72F76">
        <w:trPr>
          <w:trHeight w:val="470"/>
        </w:trPr>
        <w:tc>
          <w:tcPr>
            <w:tcW w:w="2867" w:type="dxa"/>
          </w:tcPr>
          <w:p w14:paraId="118EBE60" w14:textId="77777777" w:rsidR="003F1203" w:rsidRPr="00400211" w:rsidRDefault="003F1203" w:rsidP="00B72F76">
            <w:pPr>
              <w:pStyle w:val="1Texte"/>
              <w:rPr>
                <w:rFonts w:ascii="Futura Lt BT" w:hAnsi="Futura Lt BT"/>
                <w:sz w:val="22"/>
                <w:szCs w:val="22"/>
              </w:rPr>
            </w:pPr>
            <w:r w:rsidRPr="00400211">
              <w:rPr>
                <w:rFonts w:ascii="Futura Lt BT" w:hAnsi="Futura Lt BT"/>
                <w:sz w:val="22"/>
                <w:szCs w:val="22"/>
              </w:rPr>
              <w:t xml:space="preserve">LEGAL FORM </w:t>
            </w:r>
          </w:p>
        </w:tc>
        <w:tc>
          <w:tcPr>
            <w:tcW w:w="5954" w:type="dxa"/>
          </w:tcPr>
          <w:p w14:paraId="2C2A2E2F" w14:textId="77777777" w:rsidR="003F1203" w:rsidRPr="00400211" w:rsidRDefault="003F1203" w:rsidP="00B72F76">
            <w:pPr>
              <w:pStyle w:val="1Texte"/>
              <w:rPr>
                <w:rFonts w:ascii="Futura Lt BT" w:hAnsi="Futura Lt BT"/>
                <w:sz w:val="22"/>
                <w:szCs w:val="22"/>
              </w:rPr>
            </w:pPr>
          </w:p>
        </w:tc>
      </w:tr>
      <w:tr w:rsidR="003F1203" w:rsidRPr="00400211" w14:paraId="71E5E3FE" w14:textId="77777777" w:rsidTr="00B72F76">
        <w:trPr>
          <w:trHeight w:val="470"/>
        </w:trPr>
        <w:tc>
          <w:tcPr>
            <w:tcW w:w="2867" w:type="dxa"/>
          </w:tcPr>
          <w:p w14:paraId="086FB385" w14:textId="77777777" w:rsidR="003F1203" w:rsidRPr="00400211" w:rsidRDefault="003F1203" w:rsidP="00B72F76">
            <w:pPr>
              <w:pStyle w:val="1Texte"/>
              <w:rPr>
                <w:rFonts w:ascii="Futura Lt BT" w:hAnsi="Futura Lt BT"/>
                <w:sz w:val="22"/>
                <w:szCs w:val="22"/>
              </w:rPr>
            </w:pPr>
            <w:r w:rsidRPr="00400211">
              <w:rPr>
                <w:rFonts w:ascii="Futura Lt BT" w:hAnsi="Futura Lt BT"/>
                <w:sz w:val="22"/>
                <w:szCs w:val="22"/>
              </w:rPr>
              <w:t>DATE OF APPLICATION</w:t>
            </w:r>
          </w:p>
        </w:tc>
        <w:tc>
          <w:tcPr>
            <w:tcW w:w="5954" w:type="dxa"/>
          </w:tcPr>
          <w:p w14:paraId="4046A99E" w14:textId="77777777" w:rsidR="003F1203" w:rsidRPr="00400211" w:rsidRDefault="003F1203" w:rsidP="00B72F76">
            <w:pPr>
              <w:pStyle w:val="1Texte"/>
              <w:rPr>
                <w:rFonts w:ascii="Futura Lt BT" w:hAnsi="Futura Lt BT"/>
                <w:sz w:val="22"/>
                <w:szCs w:val="22"/>
              </w:rPr>
            </w:pPr>
          </w:p>
        </w:tc>
      </w:tr>
      <w:tr w:rsidR="003F1203" w:rsidRPr="00400211" w14:paraId="50940A2A" w14:textId="77777777" w:rsidTr="00B72F76">
        <w:trPr>
          <w:trHeight w:val="767"/>
        </w:trPr>
        <w:tc>
          <w:tcPr>
            <w:tcW w:w="2867" w:type="dxa"/>
          </w:tcPr>
          <w:p w14:paraId="1B68800F" w14:textId="77777777" w:rsidR="003F1203" w:rsidRPr="00400211" w:rsidRDefault="003F1203" w:rsidP="00B72F76">
            <w:pPr>
              <w:pStyle w:val="1Texte"/>
              <w:rPr>
                <w:rFonts w:ascii="Futura Lt BT" w:hAnsi="Futura Lt BT"/>
                <w:sz w:val="22"/>
                <w:szCs w:val="22"/>
              </w:rPr>
            </w:pPr>
            <w:r w:rsidRPr="00400211">
              <w:rPr>
                <w:rFonts w:ascii="Futura Lt BT" w:hAnsi="Futura Lt BT"/>
                <w:sz w:val="22"/>
                <w:szCs w:val="22"/>
              </w:rPr>
              <w:t xml:space="preserve">CONTACT DETAILS </w:t>
            </w:r>
          </w:p>
        </w:tc>
        <w:tc>
          <w:tcPr>
            <w:tcW w:w="5954" w:type="dxa"/>
          </w:tcPr>
          <w:p w14:paraId="130591CC" w14:textId="77777777" w:rsidR="003F1203" w:rsidRPr="00ED0D8D" w:rsidRDefault="003F1203" w:rsidP="00400211">
            <w:pPr>
              <w:jc w:val="both"/>
              <w:rPr>
                <w:rFonts w:ascii="Futura Lt BT" w:hAnsi="Futura Lt BT"/>
              </w:rPr>
            </w:pPr>
            <w:r w:rsidRPr="00ED0D8D">
              <w:rPr>
                <w:rFonts w:ascii="Futura Lt BT" w:hAnsi="Futura Lt BT"/>
              </w:rPr>
              <w:t>Title: Mr/Mrs/other (delete or complete as appropriate)</w:t>
            </w:r>
          </w:p>
          <w:p w14:paraId="57B70A7C" w14:textId="77777777" w:rsidR="003F1203" w:rsidRPr="00ED0D8D" w:rsidRDefault="003F1203" w:rsidP="00400211">
            <w:pPr>
              <w:jc w:val="both"/>
              <w:rPr>
                <w:rFonts w:ascii="Futura Lt BT" w:hAnsi="Futura Lt BT"/>
              </w:rPr>
            </w:pPr>
            <w:r w:rsidRPr="00ED0D8D">
              <w:rPr>
                <w:rFonts w:ascii="Futura Lt BT" w:hAnsi="Futura Lt BT"/>
              </w:rPr>
              <w:t xml:space="preserve">Surname: </w:t>
            </w:r>
          </w:p>
          <w:p w14:paraId="241A2CE9" w14:textId="77777777" w:rsidR="003F1203" w:rsidRPr="00ED0D8D" w:rsidRDefault="003F1203" w:rsidP="00400211">
            <w:pPr>
              <w:jc w:val="both"/>
              <w:rPr>
                <w:rFonts w:ascii="Futura Lt BT" w:hAnsi="Futura Lt BT"/>
              </w:rPr>
            </w:pPr>
            <w:r w:rsidRPr="00ED0D8D">
              <w:rPr>
                <w:rFonts w:ascii="Futura Lt BT" w:hAnsi="Futura Lt BT"/>
              </w:rPr>
              <w:t>Forename(s):</w:t>
            </w:r>
          </w:p>
          <w:p w14:paraId="1B39B5C5" w14:textId="77777777" w:rsidR="003F1203" w:rsidRPr="00ED0D8D" w:rsidRDefault="003F1203" w:rsidP="00400211">
            <w:pPr>
              <w:jc w:val="both"/>
              <w:rPr>
                <w:rFonts w:ascii="Futura Lt BT" w:hAnsi="Futura Lt BT"/>
              </w:rPr>
            </w:pPr>
            <w:r w:rsidRPr="00ED0D8D">
              <w:rPr>
                <w:rFonts w:ascii="Futura Lt BT" w:hAnsi="Futura Lt BT"/>
              </w:rPr>
              <w:t>Function:</w:t>
            </w:r>
          </w:p>
          <w:p w14:paraId="0FFF1937" w14:textId="77777777" w:rsidR="003F1203" w:rsidRPr="00ED0D8D" w:rsidRDefault="003F1203" w:rsidP="00400211">
            <w:pPr>
              <w:jc w:val="both"/>
              <w:rPr>
                <w:rFonts w:ascii="Futura Lt BT" w:hAnsi="Futura Lt BT"/>
              </w:rPr>
            </w:pPr>
            <w:r w:rsidRPr="00ED0D8D">
              <w:rPr>
                <w:rFonts w:ascii="Futura Lt BT" w:hAnsi="Futura Lt BT"/>
              </w:rPr>
              <w:t>Address:</w:t>
            </w:r>
          </w:p>
          <w:p w14:paraId="487713DE" w14:textId="77777777" w:rsidR="003F1203" w:rsidRPr="00400211" w:rsidRDefault="003F1203" w:rsidP="00400211">
            <w:pPr>
              <w:jc w:val="both"/>
              <w:rPr>
                <w:rFonts w:ascii="Futura Lt BT" w:hAnsi="Futura Lt BT"/>
                <w:lang w:val="fr-CH"/>
              </w:rPr>
            </w:pPr>
            <w:r w:rsidRPr="00400211">
              <w:rPr>
                <w:rFonts w:ascii="Futura Lt BT" w:hAnsi="Futura Lt BT"/>
                <w:lang w:val="fr-CH"/>
              </w:rPr>
              <w:t xml:space="preserve">Telephone: </w:t>
            </w:r>
          </w:p>
          <w:p w14:paraId="1B421107" w14:textId="77777777" w:rsidR="003F1203" w:rsidRPr="00400211" w:rsidRDefault="003F1203" w:rsidP="00400211">
            <w:pPr>
              <w:jc w:val="both"/>
              <w:rPr>
                <w:rFonts w:ascii="Futura Lt BT" w:hAnsi="Futura Lt BT"/>
                <w:lang w:val="fr-CH"/>
              </w:rPr>
            </w:pPr>
            <w:r w:rsidRPr="00400211">
              <w:rPr>
                <w:rFonts w:ascii="Futura Lt BT" w:hAnsi="Futura Lt BT"/>
                <w:lang w:val="fr-CH"/>
              </w:rPr>
              <w:t>Email:</w:t>
            </w:r>
          </w:p>
        </w:tc>
      </w:tr>
    </w:tbl>
    <w:p w14:paraId="5A56D82E" w14:textId="77777777" w:rsidR="00205444" w:rsidRPr="00400211" w:rsidRDefault="00205444" w:rsidP="00E21F8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lang w:val="en-US"/>
        </w:rPr>
      </w:pPr>
    </w:p>
    <w:p w14:paraId="50B03E44" w14:textId="77777777" w:rsidR="003F1203" w:rsidRPr="00400211" w:rsidRDefault="003F1203" w:rsidP="00E21F8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lang w:val="en-US"/>
        </w:rPr>
      </w:pPr>
    </w:p>
    <w:p w14:paraId="1451A394" w14:textId="77777777" w:rsidR="003F1203" w:rsidRPr="00400211" w:rsidRDefault="003F1203" w:rsidP="00E21F8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lang w:val="en-US"/>
        </w:rPr>
      </w:pPr>
    </w:p>
    <w:p w14:paraId="1AFD1552" w14:textId="77777777" w:rsidR="003F1203" w:rsidRPr="00400211" w:rsidRDefault="003F1203" w:rsidP="00E21F8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lang w:val="en-US"/>
        </w:rPr>
      </w:pPr>
    </w:p>
    <w:p w14:paraId="7A27B93C" w14:textId="77777777" w:rsidR="003F1203" w:rsidRPr="00400211" w:rsidRDefault="003F1203" w:rsidP="00E21F82">
      <w:pPr>
        <w:widowControl w:val="0"/>
        <w:tabs>
          <w:tab w:val="left" w:pos="360"/>
          <w:tab w:val="left" w:pos="720"/>
          <w:tab w:val="left" w:pos="900"/>
          <w:tab w:val="left" w:pos="1080"/>
        </w:tabs>
        <w:autoSpaceDE w:val="0"/>
        <w:autoSpaceDN w:val="0"/>
        <w:adjustRightInd w:val="0"/>
        <w:spacing w:before="120" w:after="120" w:line="240" w:lineRule="auto"/>
        <w:ind w:left="357" w:right="74"/>
        <w:jc w:val="both"/>
        <w:rPr>
          <w:rFonts w:ascii="Futura Lt BT" w:hAnsi="Futura Lt BT"/>
          <w:lang w:val="en-US"/>
        </w:rPr>
      </w:pPr>
    </w:p>
    <w:p w14:paraId="60FA39D1" w14:textId="77777777" w:rsidR="00ED0EF9" w:rsidRPr="00400211" w:rsidRDefault="00ED0EF9" w:rsidP="00F25D2C">
      <w:pPr>
        <w:jc w:val="both"/>
        <w:rPr>
          <w:rFonts w:ascii="Futura Lt BT" w:eastAsia="Times New Roman" w:hAnsi="Futura Lt BT" w:cs="Times New Roman"/>
          <w:lang w:val="en-US" w:eastAsia="en-GB"/>
        </w:rPr>
      </w:pPr>
    </w:p>
    <w:p w14:paraId="7A88ED0D" w14:textId="77777777" w:rsidR="00ED0EF9" w:rsidRPr="00400211" w:rsidRDefault="00ED0EF9">
      <w:pPr>
        <w:rPr>
          <w:rFonts w:ascii="Futura Lt BT" w:hAnsi="Futura Lt BT"/>
          <w:lang w:val="en-US"/>
        </w:rPr>
      </w:pPr>
      <w:r w:rsidRPr="00400211">
        <w:rPr>
          <w:rFonts w:ascii="Futura Lt BT" w:hAnsi="Futura Lt BT"/>
          <w:lang w:val="en-US"/>
        </w:rPr>
        <w:br w:type="page"/>
      </w:r>
    </w:p>
    <w:p w14:paraId="71FAFBAA" w14:textId="77777777" w:rsidR="00ED0D8D" w:rsidRDefault="00ED0D8D" w:rsidP="004C42A6">
      <w:pPr>
        <w:rPr>
          <w:rFonts w:ascii="Futura Lt BT" w:hAnsi="Futura Lt BT"/>
          <w:b/>
          <w:lang w:val="en-US"/>
        </w:rPr>
      </w:pPr>
    </w:p>
    <w:p w14:paraId="449590FC" w14:textId="77777777" w:rsidR="004C42A6" w:rsidRPr="00ED0D8D" w:rsidRDefault="004C42A6" w:rsidP="004C42A6">
      <w:pPr>
        <w:rPr>
          <w:rFonts w:ascii="Futura Lt BT" w:hAnsi="Futura Lt BT"/>
          <w:b/>
          <w:lang w:val="en-US"/>
        </w:rPr>
      </w:pPr>
      <w:r w:rsidRPr="00ED0D8D">
        <w:rPr>
          <w:rFonts w:ascii="Futura Lt BT" w:hAnsi="Futura Lt BT"/>
          <w:b/>
          <w:lang w:val="en-US"/>
        </w:rPr>
        <w:t xml:space="preserve">Appendix </w:t>
      </w:r>
      <w:r w:rsidR="00684BF1" w:rsidRPr="00ED0D8D">
        <w:rPr>
          <w:rFonts w:ascii="Futura Lt BT" w:hAnsi="Futura Lt BT"/>
          <w:b/>
          <w:lang w:val="en-US"/>
        </w:rPr>
        <w:t>2</w:t>
      </w:r>
      <w:r w:rsidRPr="00ED0D8D">
        <w:rPr>
          <w:rFonts w:ascii="Futura Lt BT" w:hAnsi="Futura Lt BT"/>
          <w:b/>
          <w:lang w:val="en-US"/>
        </w:rPr>
        <w:t xml:space="preserve"> to the Expression of Interest</w:t>
      </w:r>
    </w:p>
    <w:p w14:paraId="38E7E080" w14:textId="77777777" w:rsidR="004C42A6" w:rsidRPr="00ED0D8D" w:rsidRDefault="00ED0D8D" w:rsidP="004C42A6">
      <w:pPr>
        <w:rPr>
          <w:rFonts w:ascii="Futura Lt BT" w:hAnsi="Futura Lt BT"/>
        </w:rPr>
      </w:pPr>
      <w:r>
        <w:rPr>
          <w:rFonts w:ascii="Futura Lt BT" w:hAnsi="Futura Lt BT"/>
        </w:rPr>
        <w:t>INFORMATION REQUIREMENTS FOR FIRST SCREENING</w:t>
      </w:r>
    </w:p>
    <w:p w14:paraId="329C56E2" w14:textId="77777777" w:rsidR="004C42A6" w:rsidRPr="00ED0D8D" w:rsidRDefault="004C42A6" w:rsidP="004C42A6">
      <w:pPr>
        <w:jc w:val="both"/>
        <w:rPr>
          <w:rFonts w:ascii="Futura Lt BT" w:hAnsi="Futura Lt BT"/>
          <w:b/>
        </w:rPr>
      </w:pPr>
      <w:r w:rsidRPr="00ED0D8D">
        <w:rPr>
          <w:rFonts w:ascii="Futura Lt BT" w:hAnsi="Futura Lt BT"/>
          <w:b/>
        </w:rPr>
        <w:t xml:space="preserve">INFORMATION REQUIREMENTS FOR EGF </w:t>
      </w:r>
      <w:r w:rsidR="00D56782" w:rsidRPr="00ED0D8D">
        <w:rPr>
          <w:rFonts w:ascii="Futura Lt BT" w:hAnsi="Futura Lt BT"/>
          <w:b/>
        </w:rPr>
        <w:t xml:space="preserve">CAPPED </w:t>
      </w:r>
      <w:r w:rsidRPr="00ED0D8D">
        <w:rPr>
          <w:rFonts w:ascii="Futura Lt BT" w:hAnsi="Futura Lt BT"/>
          <w:b/>
        </w:rPr>
        <w:t xml:space="preserve">GUARANTEE </w:t>
      </w:r>
      <w:r w:rsidR="00D56782" w:rsidRPr="00ED0D8D">
        <w:rPr>
          <w:rFonts w:ascii="Futura Lt BT" w:hAnsi="Futura Lt BT"/>
          <w:b/>
        </w:rPr>
        <w:t xml:space="preserve">AND CAPPED COUNTER-GUARANTEE </w:t>
      </w:r>
      <w:r w:rsidRPr="00ED0D8D">
        <w:rPr>
          <w:rFonts w:ascii="Futura Lt BT" w:hAnsi="Futura Lt BT"/>
          <w:b/>
        </w:rPr>
        <w:t>PRODUCTS</w:t>
      </w:r>
    </w:p>
    <w:tbl>
      <w:tblPr>
        <w:tblStyle w:val="TableGrid"/>
        <w:tblW w:w="9351" w:type="dxa"/>
        <w:tblLook w:val="04A0" w:firstRow="1" w:lastRow="0" w:firstColumn="1" w:lastColumn="0" w:noHBand="0" w:noVBand="1"/>
      </w:tblPr>
      <w:tblGrid>
        <w:gridCol w:w="3005"/>
        <w:gridCol w:w="604"/>
        <w:gridCol w:w="2056"/>
        <w:gridCol w:w="3686"/>
      </w:tblGrid>
      <w:tr w:rsidR="004C42A6" w:rsidRPr="00400211" w14:paraId="35FC79C0" w14:textId="77777777" w:rsidTr="00CC26E1">
        <w:tc>
          <w:tcPr>
            <w:tcW w:w="3005" w:type="dxa"/>
          </w:tcPr>
          <w:p w14:paraId="32BDE169" w14:textId="77777777" w:rsidR="004C42A6" w:rsidRPr="00400211" w:rsidRDefault="00836A85" w:rsidP="009C10D6">
            <w:pPr>
              <w:jc w:val="both"/>
              <w:rPr>
                <w:rFonts w:ascii="Futura Lt BT" w:hAnsi="Futura Lt BT"/>
              </w:rPr>
            </w:pPr>
            <w:r w:rsidRPr="00400211">
              <w:rPr>
                <w:rFonts w:ascii="Futura Lt BT" w:hAnsi="Futura Lt BT"/>
                <w:lang w:val="en-US"/>
              </w:rPr>
              <w:t>APPLYING FOR THE FOLLOWING PRODUCT:</w:t>
            </w:r>
          </w:p>
        </w:tc>
        <w:tc>
          <w:tcPr>
            <w:tcW w:w="2660" w:type="dxa"/>
            <w:gridSpan w:val="2"/>
            <w:tcBorders>
              <w:bottom w:val="nil"/>
              <w:right w:val="nil"/>
            </w:tcBorders>
          </w:tcPr>
          <w:p w14:paraId="397D53A9" w14:textId="480E76D0" w:rsidR="004C42A6" w:rsidRPr="00400211" w:rsidRDefault="00C16135" w:rsidP="008B21C2">
            <w:pPr>
              <w:jc w:val="both"/>
              <w:rPr>
                <w:rFonts w:ascii="Futura Lt BT" w:hAnsi="Futura Lt BT"/>
              </w:rPr>
            </w:pPr>
            <w:r>
              <w:rPr>
                <w:rFonts w:ascii="Futura Lt BT" w:hAnsi="Futura Lt BT"/>
              </w:rPr>
              <w:sym w:font="Symbol" w:char="F07F"/>
            </w:r>
            <w:r w:rsidR="004C42A6" w:rsidRPr="00400211">
              <w:rPr>
                <w:rFonts w:ascii="Futura Lt BT" w:hAnsi="Futura Lt BT"/>
              </w:rPr>
              <w:t xml:space="preserve"> CAPPED GUARANTEE</w:t>
            </w:r>
          </w:p>
        </w:tc>
        <w:tc>
          <w:tcPr>
            <w:tcW w:w="3686" w:type="dxa"/>
            <w:tcBorders>
              <w:left w:val="nil"/>
              <w:bottom w:val="nil"/>
            </w:tcBorders>
          </w:tcPr>
          <w:p w14:paraId="17FF3E0F" w14:textId="6DF0DE9B" w:rsidR="004C42A6" w:rsidRPr="00400211" w:rsidRDefault="00C16135" w:rsidP="00B72F76">
            <w:pPr>
              <w:jc w:val="both"/>
              <w:rPr>
                <w:rFonts w:ascii="Futura Lt BT" w:hAnsi="Futura Lt BT"/>
              </w:rPr>
            </w:pPr>
            <w:r>
              <w:rPr>
                <w:rFonts w:ascii="Futura Lt BT" w:hAnsi="Futura Lt BT"/>
              </w:rPr>
              <w:sym w:font="Symbol" w:char="F07F"/>
            </w:r>
            <w:r w:rsidR="004C42A6" w:rsidRPr="00400211">
              <w:rPr>
                <w:rFonts w:ascii="Futura Lt BT" w:hAnsi="Futura Lt BT"/>
              </w:rPr>
              <w:t xml:space="preserve"> CAPPED COUNTER-GUARANTEES</w:t>
            </w:r>
          </w:p>
        </w:tc>
      </w:tr>
      <w:tr w:rsidR="005A67E0" w:rsidRPr="00400211" w14:paraId="0E333276" w14:textId="77777777" w:rsidTr="00C91866">
        <w:tc>
          <w:tcPr>
            <w:tcW w:w="3005" w:type="dxa"/>
            <w:vMerge w:val="restart"/>
          </w:tcPr>
          <w:p w14:paraId="31D78C59" w14:textId="77777777" w:rsidR="005A67E0" w:rsidRPr="00400211" w:rsidRDefault="005A67E0" w:rsidP="005A67E0">
            <w:pPr>
              <w:jc w:val="both"/>
              <w:rPr>
                <w:rFonts w:ascii="Futura Lt BT" w:hAnsi="Futura Lt BT"/>
              </w:rPr>
            </w:pPr>
            <w:r w:rsidRPr="00400211">
              <w:rPr>
                <w:rFonts w:ascii="Futura Lt BT" w:hAnsi="Futura Lt BT"/>
              </w:rPr>
              <w:t>PROPOSED PORTFOLIO VOLUME</w:t>
            </w:r>
            <w:bookmarkStart w:id="1" w:name="_Ref71620161"/>
            <w:r w:rsidRPr="00400211">
              <w:rPr>
                <w:rStyle w:val="FootnoteReference"/>
                <w:rFonts w:ascii="Futura Lt BT" w:hAnsi="Futura Lt BT"/>
              </w:rPr>
              <w:footnoteReference w:id="6"/>
            </w:r>
            <w:bookmarkEnd w:id="1"/>
            <w:r w:rsidR="00CA7379">
              <w:rPr>
                <w:rFonts w:ascii="Futura Lt BT" w:hAnsi="Futura Lt BT"/>
              </w:rPr>
              <w:t xml:space="preserve"> FOR INCLUSION PERIOD ENDING ON 31/12/2022</w:t>
            </w:r>
          </w:p>
        </w:tc>
        <w:tc>
          <w:tcPr>
            <w:tcW w:w="6346" w:type="dxa"/>
            <w:gridSpan w:val="3"/>
            <w:tcBorders>
              <w:bottom w:val="dotted" w:sz="4" w:space="0" w:color="auto"/>
            </w:tcBorders>
          </w:tcPr>
          <w:p w14:paraId="353004C1" w14:textId="77777777" w:rsidR="005A67E0" w:rsidRPr="00400211" w:rsidRDefault="005A67E0" w:rsidP="00B72F76">
            <w:pPr>
              <w:jc w:val="both"/>
              <w:rPr>
                <w:rFonts w:ascii="Futura Lt BT" w:hAnsi="Futura Lt BT"/>
              </w:rPr>
            </w:pPr>
            <w:r w:rsidRPr="00400211">
              <w:rPr>
                <w:rFonts w:ascii="Futura Lt BT" w:hAnsi="Futura Lt BT"/>
              </w:rPr>
              <w:t>DIRECT GUARANTEE: EUR [•]</w:t>
            </w:r>
          </w:p>
        </w:tc>
      </w:tr>
      <w:tr w:rsidR="005A67E0" w:rsidRPr="00400211" w14:paraId="0CC0A918" w14:textId="77777777" w:rsidTr="00C91866">
        <w:tc>
          <w:tcPr>
            <w:tcW w:w="3005" w:type="dxa"/>
            <w:vMerge/>
          </w:tcPr>
          <w:p w14:paraId="5D23A43E" w14:textId="77777777" w:rsidR="005A67E0" w:rsidRPr="00400211" w:rsidRDefault="005A67E0" w:rsidP="00B72F76">
            <w:pPr>
              <w:jc w:val="both"/>
              <w:rPr>
                <w:rFonts w:ascii="Futura Lt BT" w:hAnsi="Futura Lt BT"/>
              </w:rPr>
            </w:pPr>
          </w:p>
        </w:tc>
        <w:tc>
          <w:tcPr>
            <w:tcW w:w="6346" w:type="dxa"/>
            <w:gridSpan w:val="3"/>
            <w:tcBorders>
              <w:top w:val="dotted" w:sz="4" w:space="0" w:color="auto"/>
            </w:tcBorders>
          </w:tcPr>
          <w:p w14:paraId="3B60D463" w14:textId="77777777" w:rsidR="005A67E0" w:rsidRPr="00400211" w:rsidRDefault="005A67E0" w:rsidP="00B72F76">
            <w:pPr>
              <w:jc w:val="both"/>
              <w:rPr>
                <w:rFonts w:ascii="Futura Lt BT" w:hAnsi="Futura Lt BT"/>
              </w:rPr>
            </w:pPr>
            <w:r w:rsidRPr="00400211">
              <w:rPr>
                <w:rFonts w:ascii="Futura Lt BT" w:hAnsi="Futura Lt BT"/>
              </w:rPr>
              <w:t>COUNTER-GUARANTEE: EUR [•]</w:t>
            </w:r>
          </w:p>
        </w:tc>
      </w:tr>
      <w:tr w:rsidR="004C42A6" w:rsidRPr="00400211" w14:paraId="2592E1A1" w14:textId="77777777" w:rsidTr="00CC26E1">
        <w:tc>
          <w:tcPr>
            <w:tcW w:w="3005" w:type="dxa"/>
          </w:tcPr>
          <w:p w14:paraId="5623AA00" w14:textId="77777777" w:rsidR="004C42A6" w:rsidRPr="00400211" w:rsidRDefault="005A67E0" w:rsidP="00B72F76">
            <w:pPr>
              <w:jc w:val="both"/>
              <w:rPr>
                <w:rFonts w:ascii="Futura Lt BT" w:hAnsi="Futura Lt BT"/>
              </w:rPr>
            </w:pPr>
            <w:r w:rsidRPr="00400211">
              <w:rPr>
                <w:rFonts w:ascii="Futura Lt BT" w:hAnsi="Futura Lt BT"/>
              </w:rPr>
              <w:t>PROPOSED INCLUSION PERIOD TERM</w:t>
            </w:r>
          </w:p>
        </w:tc>
        <w:tc>
          <w:tcPr>
            <w:tcW w:w="6346" w:type="dxa"/>
            <w:gridSpan w:val="3"/>
          </w:tcPr>
          <w:p w14:paraId="313DA941" w14:textId="77777777" w:rsidR="004C42A6" w:rsidRPr="00400211" w:rsidRDefault="005A67E0">
            <w:pPr>
              <w:jc w:val="both"/>
              <w:rPr>
                <w:rFonts w:ascii="Futura Lt BT" w:hAnsi="Futura Lt BT"/>
              </w:rPr>
            </w:pPr>
            <w:r w:rsidRPr="00400211">
              <w:rPr>
                <w:rFonts w:ascii="Futura Lt BT" w:hAnsi="Futura Lt BT"/>
              </w:rPr>
              <w:t>[•] years (</w:t>
            </w:r>
            <w:r w:rsidR="00CA7379">
              <w:rPr>
                <w:rFonts w:ascii="Futura Lt BT" w:hAnsi="Futura Lt BT"/>
              </w:rPr>
              <w:t xml:space="preserve">maximum </w:t>
            </w:r>
            <w:r w:rsidR="008E198B">
              <w:rPr>
                <w:rFonts w:ascii="Futura Lt BT" w:hAnsi="Futura Lt BT"/>
              </w:rPr>
              <w:t>end 31/12/</w:t>
            </w:r>
            <w:r w:rsidR="00CA7379">
              <w:rPr>
                <w:rFonts w:ascii="Futura Lt BT" w:hAnsi="Futura Lt BT"/>
              </w:rPr>
              <w:t>2022</w:t>
            </w:r>
            <w:r w:rsidRPr="00400211">
              <w:rPr>
                <w:rFonts w:ascii="Futura Lt BT" w:hAnsi="Futura Lt BT"/>
              </w:rPr>
              <w:t>)</w:t>
            </w:r>
          </w:p>
        </w:tc>
      </w:tr>
      <w:tr w:rsidR="008E198B" w:rsidRPr="00400211" w14:paraId="4E2AA146" w14:textId="77777777" w:rsidTr="008E198B">
        <w:trPr>
          <w:trHeight w:val="350"/>
        </w:trPr>
        <w:tc>
          <w:tcPr>
            <w:tcW w:w="3005" w:type="dxa"/>
            <w:vMerge w:val="restart"/>
          </w:tcPr>
          <w:p w14:paraId="0EE6AE1D" w14:textId="77777777" w:rsidR="008E198B" w:rsidRPr="00400211" w:rsidRDefault="008E198B">
            <w:pPr>
              <w:jc w:val="both"/>
              <w:rPr>
                <w:rFonts w:ascii="Futura Lt BT" w:hAnsi="Futura Lt BT"/>
              </w:rPr>
            </w:pPr>
            <w:r>
              <w:rPr>
                <w:rFonts w:ascii="Futura Lt BT" w:hAnsi="Futura Lt BT"/>
              </w:rPr>
              <w:t xml:space="preserve">PROPOSED </w:t>
            </w:r>
            <w:r w:rsidR="00CA7379">
              <w:rPr>
                <w:rFonts w:ascii="Futura Lt BT" w:hAnsi="Futura Lt BT"/>
              </w:rPr>
              <w:t xml:space="preserve">TOTAL </w:t>
            </w:r>
            <w:r>
              <w:rPr>
                <w:rFonts w:ascii="Futura Lt BT" w:hAnsi="Futura Lt BT"/>
              </w:rPr>
              <w:t>PORTFOLIO VOLUME</w:t>
            </w:r>
            <w:r w:rsidR="00CA7379">
              <w:rPr>
                <w:rFonts w:ascii="Futura Lt BT" w:hAnsi="Futura Lt BT"/>
                <w:vertAlign w:val="superscript"/>
              </w:rPr>
              <w:fldChar w:fldCharType="begin"/>
            </w:r>
            <w:r w:rsidR="00CA7379">
              <w:rPr>
                <w:rFonts w:ascii="Futura Lt BT" w:hAnsi="Futura Lt BT"/>
                <w:vertAlign w:val="superscript"/>
              </w:rPr>
              <w:instrText xml:space="preserve"> NOTEREF _Ref71620161 \h </w:instrText>
            </w:r>
            <w:r w:rsidR="00CA7379">
              <w:rPr>
                <w:rFonts w:ascii="Futura Lt BT" w:hAnsi="Futura Lt BT"/>
                <w:vertAlign w:val="superscript"/>
              </w:rPr>
            </w:r>
            <w:r w:rsidR="00CA7379">
              <w:rPr>
                <w:rFonts w:ascii="Futura Lt BT" w:hAnsi="Futura Lt BT"/>
                <w:vertAlign w:val="superscript"/>
              </w:rPr>
              <w:fldChar w:fldCharType="separate"/>
            </w:r>
            <w:r w:rsidR="00CA7379">
              <w:rPr>
                <w:rFonts w:ascii="Futura Lt BT" w:hAnsi="Futura Lt BT"/>
                <w:vertAlign w:val="superscript"/>
              </w:rPr>
              <w:t>5</w:t>
            </w:r>
            <w:r w:rsidR="00CA7379">
              <w:rPr>
                <w:rFonts w:ascii="Futura Lt BT" w:hAnsi="Futura Lt BT"/>
                <w:vertAlign w:val="superscript"/>
              </w:rPr>
              <w:fldChar w:fldCharType="end"/>
            </w:r>
            <w:r>
              <w:rPr>
                <w:rFonts w:ascii="Futura Lt BT" w:hAnsi="Futura Lt BT"/>
              </w:rPr>
              <w:t xml:space="preserve"> IN CASE THE INCLUSION PERIOD</w:t>
            </w:r>
            <w:r w:rsidR="00CA7379">
              <w:rPr>
                <w:rFonts w:ascii="Futura Lt BT" w:hAnsi="Futura Lt BT"/>
              </w:rPr>
              <w:t xml:space="preserve"> WOULD</w:t>
            </w:r>
            <w:r>
              <w:rPr>
                <w:rFonts w:ascii="Futura Lt BT" w:hAnsi="Futura Lt BT"/>
              </w:rPr>
              <w:t xml:space="preserve"> END ON 31/12/</w:t>
            </w:r>
            <w:r w:rsidR="00CA7379">
              <w:rPr>
                <w:rFonts w:ascii="Futura Lt BT" w:hAnsi="Futura Lt BT"/>
              </w:rPr>
              <w:t>2023</w:t>
            </w:r>
          </w:p>
        </w:tc>
        <w:tc>
          <w:tcPr>
            <w:tcW w:w="6346" w:type="dxa"/>
            <w:gridSpan w:val="3"/>
          </w:tcPr>
          <w:p w14:paraId="42B25318" w14:textId="77777777" w:rsidR="008E198B" w:rsidRPr="00400211" w:rsidRDefault="008E198B" w:rsidP="005A67E0">
            <w:pPr>
              <w:jc w:val="both"/>
              <w:rPr>
                <w:rFonts w:ascii="Futura Lt BT" w:hAnsi="Futura Lt BT"/>
              </w:rPr>
            </w:pPr>
            <w:r w:rsidRPr="00400211">
              <w:rPr>
                <w:rFonts w:ascii="Futura Lt BT" w:hAnsi="Futura Lt BT"/>
              </w:rPr>
              <w:t>DIRECT GUARANTEE: EUR [•]</w:t>
            </w:r>
          </w:p>
        </w:tc>
      </w:tr>
      <w:tr w:rsidR="008E198B" w:rsidRPr="00400211" w14:paraId="3D8B3847" w14:textId="77777777" w:rsidTr="00CC26E1">
        <w:trPr>
          <w:trHeight w:val="350"/>
        </w:trPr>
        <w:tc>
          <w:tcPr>
            <w:tcW w:w="3005" w:type="dxa"/>
            <w:vMerge/>
          </w:tcPr>
          <w:p w14:paraId="5479E74D" w14:textId="77777777" w:rsidR="008E198B" w:rsidRDefault="008E198B" w:rsidP="00B72F76">
            <w:pPr>
              <w:jc w:val="both"/>
              <w:rPr>
                <w:rFonts w:ascii="Futura Lt BT" w:hAnsi="Futura Lt BT"/>
              </w:rPr>
            </w:pPr>
          </w:p>
        </w:tc>
        <w:tc>
          <w:tcPr>
            <w:tcW w:w="6346" w:type="dxa"/>
            <w:gridSpan w:val="3"/>
          </w:tcPr>
          <w:p w14:paraId="63AB4BE3" w14:textId="77777777" w:rsidR="008E198B" w:rsidRPr="00400211" w:rsidRDefault="008E198B" w:rsidP="005A67E0">
            <w:pPr>
              <w:jc w:val="both"/>
              <w:rPr>
                <w:rFonts w:ascii="Futura Lt BT" w:hAnsi="Futura Lt BT"/>
              </w:rPr>
            </w:pPr>
            <w:r w:rsidRPr="00400211">
              <w:rPr>
                <w:rFonts w:ascii="Futura Lt BT" w:hAnsi="Futura Lt BT"/>
              </w:rPr>
              <w:t>COUNTER-GUARANTEE: EUR [•]</w:t>
            </w:r>
          </w:p>
        </w:tc>
      </w:tr>
      <w:tr w:rsidR="008E198B" w:rsidRPr="00400211" w14:paraId="2B64871F" w14:textId="77777777" w:rsidTr="00CC26E1">
        <w:tc>
          <w:tcPr>
            <w:tcW w:w="3005" w:type="dxa"/>
          </w:tcPr>
          <w:p w14:paraId="20FADC74" w14:textId="77777777" w:rsidR="008E198B" w:rsidRDefault="008E198B" w:rsidP="008E198B">
            <w:pPr>
              <w:jc w:val="both"/>
              <w:rPr>
                <w:rFonts w:ascii="Futura Lt BT" w:hAnsi="Futura Lt BT"/>
              </w:rPr>
            </w:pPr>
            <w:r w:rsidRPr="00400211">
              <w:rPr>
                <w:rFonts w:ascii="Futura Lt BT" w:hAnsi="Futura Lt BT"/>
              </w:rPr>
              <w:t>PROPOSED (COUNTER-)GUARANTEE RATE</w:t>
            </w:r>
          </w:p>
        </w:tc>
        <w:tc>
          <w:tcPr>
            <w:tcW w:w="6346" w:type="dxa"/>
            <w:gridSpan w:val="3"/>
          </w:tcPr>
          <w:p w14:paraId="52E80DC1" w14:textId="77777777" w:rsidR="008E198B" w:rsidRPr="00400211" w:rsidRDefault="008E198B" w:rsidP="008E198B">
            <w:pPr>
              <w:jc w:val="both"/>
              <w:rPr>
                <w:rFonts w:ascii="Futura Lt BT" w:hAnsi="Futura Lt BT"/>
              </w:rPr>
            </w:pPr>
            <w:r w:rsidRPr="00400211">
              <w:rPr>
                <w:rFonts w:ascii="Futura Lt BT" w:hAnsi="Futura Lt BT"/>
              </w:rPr>
              <w:t>[•]% (MAXIMUM 70%)</w:t>
            </w:r>
          </w:p>
        </w:tc>
      </w:tr>
      <w:tr w:rsidR="008E198B" w:rsidRPr="00400211" w14:paraId="097D748A" w14:textId="77777777" w:rsidTr="00CC26E1">
        <w:tc>
          <w:tcPr>
            <w:tcW w:w="9351" w:type="dxa"/>
            <w:gridSpan w:val="4"/>
          </w:tcPr>
          <w:p w14:paraId="4AA07A37" w14:textId="77777777" w:rsidR="008E198B" w:rsidRPr="00400211" w:rsidRDefault="008E198B" w:rsidP="008E198B">
            <w:pPr>
              <w:jc w:val="both"/>
              <w:rPr>
                <w:rFonts w:ascii="Futura Lt BT" w:hAnsi="Futura Lt BT"/>
                <w:b/>
              </w:rPr>
            </w:pPr>
            <w:r w:rsidRPr="00400211">
              <w:rPr>
                <w:rFonts w:ascii="Futura Lt BT" w:hAnsi="Futura Lt BT"/>
                <w:b/>
              </w:rPr>
              <w:t>PORTFOLIO CHARACTERISTICS</w:t>
            </w:r>
          </w:p>
        </w:tc>
      </w:tr>
      <w:tr w:rsidR="008E198B" w:rsidRPr="00400211" w14:paraId="7008840A" w14:textId="77777777" w:rsidTr="00CC26E1">
        <w:tc>
          <w:tcPr>
            <w:tcW w:w="3005" w:type="dxa"/>
            <w:vMerge w:val="restart"/>
          </w:tcPr>
          <w:p w14:paraId="2CEC7C78" w14:textId="77777777" w:rsidR="008E198B" w:rsidRPr="00400211" w:rsidRDefault="008E198B" w:rsidP="008E198B">
            <w:pPr>
              <w:jc w:val="both"/>
              <w:rPr>
                <w:rFonts w:ascii="Futura Lt BT" w:hAnsi="Futura Lt BT"/>
              </w:rPr>
            </w:pPr>
            <w:r w:rsidRPr="00400211">
              <w:rPr>
                <w:rFonts w:ascii="Futura Lt BT" w:hAnsi="Futura Lt BT"/>
              </w:rPr>
              <w:t>BREAKDOWN BY BENEFICIARY TYPE</w:t>
            </w:r>
          </w:p>
        </w:tc>
        <w:tc>
          <w:tcPr>
            <w:tcW w:w="2660" w:type="dxa"/>
            <w:gridSpan w:val="2"/>
            <w:tcBorders>
              <w:bottom w:val="dotted" w:sz="4" w:space="0" w:color="auto"/>
            </w:tcBorders>
          </w:tcPr>
          <w:p w14:paraId="076FD320" w14:textId="4C98C05E" w:rsidR="008E198B" w:rsidRPr="00400211" w:rsidRDefault="00C16135" w:rsidP="008E198B">
            <w:pPr>
              <w:jc w:val="both"/>
              <w:rPr>
                <w:rFonts w:ascii="Futura Lt BT" w:hAnsi="Futura Lt BT"/>
              </w:rPr>
            </w:pPr>
            <w:r>
              <w:rPr>
                <w:rFonts w:ascii="Futura Lt BT" w:hAnsi="Futura Lt BT"/>
              </w:rPr>
              <w:sym w:font="Symbol" w:char="F07F"/>
            </w:r>
            <w:r w:rsidR="008E198B" w:rsidRPr="00400211">
              <w:rPr>
                <w:rFonts w:ascii="Futura Lt BT" w:hAnsi="Futura Lt BT"/>
              </w:rPr>
              <w:t xml:space="preserve"> SME</w:t>
            </w:r>
            <w:r w:rsidR="008E198B">
              <w:rPr>
                <w:rFonts w:ascii="Futura Lt BT" w:hAnsi="Futura Lt BT"/>
              </w:rPr>
              <w:t>S</w:t>
            </w:r>
            <w:bookmarkStart w:id="2" w:name="_Ref71620207"/>
            <w:r w:rsidR="008E198B">
              <w:rPr>
                <w:rStyle w:val="FootnoteReference"/>
                <w:rFonts w:ascii="Futura Lt BT" w:hAnsi="Futura Lt BT"/>
              </w:rPr>
              <w:footnoteReference w:id="7"/>
            </w:r>
            <w:bookmarkEnd w:id="2"/>
          </w:p>
          <w:p w14:paraId="680329B2" w14:textId="77777777" w:rsidR="008E198B" w:rsidRPr="00400211" w:rsidRDefault="008E198B" w:rsidP="008E198B">
            <w:pPr>
              <w:jc w:val="both"/>
              <w:rPr>
                <w:rFonts w:ascii="Futura Lt BT" w:hAnsi="Futura Lt BT"/>
              </w:rPr>
            </w:pPr>
          </w:p>
        </w:tc>
        <w:tc>
          <w:tcPr>
            <w:tcW w:w="3686" w:type="dxa"/>
            <w:tcBorders>
              <w:bottom w:val="dotted" w:sz="4" w:space="0" w:color="auto"/>
            </w:tcBorders>
          </w:tcPr>
          <w:p w14:paraId="5C637EE8"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24E4BFD9" w14:textId="77777777" w:rsidTr="00CC26E1">
        <w:tc>
          <w:tcPr>
            <w:tcW w:w="3005" w:type="dxa"/>
            <w:vMerge/>
          </w:tcPr>
          <w:p w14:paraId="11BE53D8" w14:textId="77777777" w:rsidR="008E198B" w:rsidRPr="00400211" w:rsidRDefault="008E198B" w:rsidP="008E198B">
            <w:pPr>
              <w:jc w:val="both"/>
              <w:rPr>
                <w:rFonts w:ascii="Futura Lt BT" w:hAnsi="Futura Lt BT"/>
              </w:rPr>
            </w:pPr>
          </w:p>
        </w:tc>
        <w:tc>
          <w:tcPr>
            <w:tcW w:w="2660" w:type="dxa"/>
            <w:gridSpan w:val="2"/>
            <w:tcBorders>
              <w:top w:val="dotted" w:sz="4" w:space="0" w:color="auto"/>
              <w:bottom w:val="dotted" w:sz="4" w:space="0" w:color="auto"/>
            </w:tcBorders>
          </w:tcPr>
          <w:p w14:paraId="4DA341A3" w14:textId="77777777" w:rsidR="008E198B" w:rsidRPr="00400211" w:rsidRDefault="008E198B" w:rsidP="008E198B">
            <w:pPr>
              <w:jc w:val="right"/>
              <w:rPr>
                <w:rFonts w:ascii="Futura Lt BT" w:hAnsi="Futura Lt BT"/>
                <w:i/>
              </w:rPr>
            </w:pPr>
            <w:r w:rsidRPr="00400211">
              <w:rPr>
                <w:rFonts w:ascii="Futura Lt BT" w:hAnsi="Futura Lt BT"/>
                <w:i/>
              </w:rPr>
              <w:t>of which</w:t>
            </w:r>
          </w:p>
          <w:p w14:paraId="0B19DE96" w14:textId="1B18AAE5" w:rsidR="008E198B" w:rsidRPr="00400211" w:rsidRDefault="00C16135" w:rsidP="008E198B">
            <w:pPr>
              <w:jc w:val="right"/>
              <w:rPr>
                <w:rFonts w:ascii="Futura Lt BT" w:hAnsi="Futura Lt BT"/>
                <w:i/>
              </w:rPr>
            </w:pPr>
            <w:r>
              <w:rPr>
                <w:rFonts w:ascii="Futura Lt BT" w:hAnsi="Futura Lt BT"/>
              </w:rPr>
              <w:sym w:font="Symbol" w:char="F07F"/>
            </w:r>
            <w:r w:rsidR="008E198B" w:rsidRPr="00400211">
              <w:rPr>
                <w:rFonts w:ascii="Futura Lt BT" w:hAnsi="Futura Lt BT"/>
              </w:rPr>
              <w:t xml:space="preserve"> </w:t>
            </w:r>
            <w:r w:rsidR="008E198B" w:rsidRPr="00400211">
              <w:rPr>
                <w:rFonts w:ascii="Futura Lt BT" w:hAnsi="Futura Lt BT"/>
                <w:i/>
              </w:rPr>
              <w:t>micro-enterprises</w:t>
            </w:r>
          </w:p>
        </w:tc>
        <w:tc>
          <w:tcPr>
            <w:tcW w:w="3686" w:type="dxa"/>
            <w:tcBorders>
              <w:top w:val="dotted" w:sz="4" w:space="0" w:color="auto"/>
              <w:bottom w:val="dotted" w:sz="4" w:space="0" w:color="auto"/>
            </w:tcBorders>
          </w:tcPr>
          <w:p w14:paraId="7A7CE832"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7A84B8F2" w14:textId="77777777" w:rsidTr="00CC26E1">
        <w:tc>
          <w:tcPr>
            <w:tcW w:w="3005" w:type="dxa"/>
            <w:vMerge/>
          </w:tcPr>
          <w:p w14:paraId="76A0C112" w14:textId="77777777" w:rsidR="008E198B" w:rsidRPr="00400211" w:rsidRDefault="008E198B" w:rsidP="008E198B">
            <w:pPr>
              <w:jc w:val="both"/>
              <w:rPr>
                <w:rFonts w:ascii="Futura Lt BT" w:hAnsi="Futura Lt BT"/>
              </w:rPr>
            </w:pPr>
          </w:p>
        </w:tc>
        <w:tc>
          <w:tcPr>
            <w:tcW w:w="2660" w:type="dxa"/>
            <w:gridSpan w:val="2"/>
            <w:tcBorders>
              <w:top w:val="dotted" w:sz="4" w:space="0" w:color="auto"/>
              <w:bottom w:val="dotted" w:sz="4" w:space="0" w:color="auto"/>
            </w:tcBorders>
          </w:tcPr>
          <w:p w14:paraId="101BB632" w14:textId="77777777" w:rsidR="008E198B" w:rsidRPr="008E198B" w:rsidRDefault="008E198B" w:rsidP="008E198B">
            <w:pPr>
              <w:jc w:val="right"/>
              <w:rPr>
                <w:rFonts w:ascii="Futura Lt BT" w:hAnsi="Futura Lt BT"/>
                <w:i/>
              </w:rPr>
            </w:pPr>
            <w:r w:rsidRPr="00400211">
              <w:rPr>
                <w:rFonts w:ascii="Futura Lt BT" w:hAnsi="Futura Lt BT"/>
                <w:i/>
              </w:rPr>
              <w:t>of which</w:t>
            </w:r>
          </w:p>
          <w:p w14:paraId="122949F3" w14:textId="1C60D761" w:rsidR="008E198B" w:rsidRPr="00400211" w:rsidRDefault="00C16135" w:rsidP="008E198B">
            <w:pPr>
              <w:jc w:val="right"/>
              <w:rPr>
                <w:rFonts w:ascii="Futura Lt BT" w:hAnsi="Futura Lt BT"/>
                <w:i/>
              </w:rPr>
            </w:pPr>
            <w:r>
              <w:rPr>
                <w:rFonts w:ascii="Futura Lt BT" w:hAnsi="Futura Lt BT"/>
              </w:rPr>
              <w:sym w:font="Symbol" w:char="F07F"/>
            </w:r>
            <w:r w:rsidR="008E198B">
              <w:rPr>
                <w:rFonts w:ascii="Futura Lt BT" w:hAnsi="Futura Lt BT"/>
              </w:rPr>
              <w:t xml:space="preserve"> </w:t>
            </w:r>
            <w:r w:rsidR="008E198B">
              <w:rPr>
                <w:rFonts w:ascii="Futura Lt BT" w:hAnsi="Futura Lt BT"/>
                <w:i/>
              </w:rPr>
              <w:t>self-employed</w:t>
            </w:r>
          </w:p>
        </w:tc>
        <w:tc>
          <w:tcPr>
            <w:tcW w:w="3686" w:type="dxa"/>
            <w:tcBorders>
              <w:top w:val="dotted" w:sz="4" w:space="0" w:color="auto"/>
              <w:bottom w:val="dotted" w:sz="4" w:space="0" w:color="auto"/>
            </w:tcBorders>
          </w:tcPr>
          <w:p w14:paraId="5506A214"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089C0387" w14:textId="77777777" w:rsidTr="00B72F76">
        <w:tc>
          <w:tcPr>
            <w:tcW w:w="3005" w:type="dxa"/>
            <w:vMerge/>
          </w:tcPr>
          <w:p w14:paraId="50B81A64" w14:textId="77777777" w:rsidR="008E198B" w:rsidRPr="00400211" w:rsidRDefault="008E198B" w:rsidP="008E198B">
            <w:pPr>
              <w:jc w:val="both"/>
              <w:rPr>
                <w:rFonts w:ascii="Futura Lt BT" w:hAnsi="Futura Lt BT"/>
              </w:rPr>
            </w:pPr>
          </w:p>
        </w:tc>
        <w:tc>
          <w:tcPr>
            <w:tcW w:w="2660" w:type="dxa"/>
            <w:gridSpan w:val="2"/>
            <w:tcBorders>
              <w:top w:val="single" w:sz="4" w:space="0" w:color="auto"/>
              <w:bottom w:val="single" w:sz="4" w:space="0" w:color="auto"/>
              <w:right w:val="single" w:sz="4" w:space="0" w:color="auto"/>
            </w:tcBorders>
          </w:tcPr>
          <w:p w14:paraId="41D95F8C" w14:textId="4A3362F4" w:rsidR="008E198B" w:rsidRPr="00400211" w:rsidRDefault="00C16135">
            <w:pPr>
              <w:jc w:val="both"/>
              <w:rPr>
                <w:rFonts w:ascii="Futura Lt BT" w:hAnsi="Futura Lt BT"/>
              </w:rPr>
            </w:pPr>
            <w:r>
              <w:rPr>
                <w:rFonts w:ascii="Futura Lt BT" w:hAnsi="Futura Lt BT"/>
              </w:rPr>
              <w:sym w:font="Symbol" w:char="F07F"/>
            </w:r>
            <w:r w:rsidR="008E198B" w:rsidRPr="00400211">
              <w:rPr>
                <w:rFonts w:ascii="Futura Lt BT" w:hAnsi="Futura Lt BT"/>
              </w:rPr>
              <w:t xml:space="preserve"> SMALL MID-CAPS</w:t>
            </w:r>
            <w:r w:rsidR="00CA7379" w:rsidRPr="009656DF">
              <w:rPr>
                <w:rStyle w:val="FootnoteReference"/>
              </w:rPr>
              <w:fldChar w:fldCharType="begin"/>
            </w:r>
            <w:r w:rsidR="00CA7379" w:rsidRPr="009656DF">
              <w:rPr>
                <w:rStyle w:val="FootnoteReference"/>
              </w:rPr>
              <w:instrText xml:space="preserve"> NOTEREF _Ref71620207 \h </w:instrText>
            </w:r>
            <w:r w:rsidR="00CA7379">
              <w:rPr>
                <w:rStyle w:val="FootnoteReference"/>
              </w:rPr>
              <w:instrText xml:space="preserve"> \* MERGEFORMAT </w:instrText>
            </w:r>
            <w:r w:rsidR="00CA7379" w:rsidRPr="009656DF">
              <w:rPr>
                <w:rStyle w:val="FootnoteReference"/>
              </w:rPr>
            </w:r>
            <w:r w:rsidR="00CA7379" w:rsidRPr="009656DF">
              <w:rPr>
                <w:rStyle w:val="FootnoteReference"/>
              </w:rPr>
              <w:fldChar w:fldCharType="separate"/>
            </w:r>
            <w:r w:rsidR="00CA7379" w:rsidRPr="009656DF">
              <w:rPr>
                <w:rStyle w:val="FootnoteReference"/>
              </w:rPr>
              <w:t>6</w:t>
            </w:r>
            <w:r w:rsidR="00CA7379" w:rsidRPr="009656DF">
              <w:rPr>
                <w:rStyle w:val="FootnoteReference"/>
              </w:rPr>
              <w:fldChar w:fldCharType="end"/>
            </w:r>
          </w:p>
        </w:tc>
        <w:tc>
          <w:tcPr>
            <w:tcW w:w="3686" w:type="dxa"/>
            <w:tcBorders>
              <w:top w:val="single" w:sz="4" w:space="0" w:color="auto"/>
              <w:left w:val="single" w:sz="4" w:space="0" w:color="auto"/>
              <w:bottom w:val="single" w:sz="4" w:space="0" w:color="auto"/>
              <w:right w:val="single" w:sz="4" w:space="0" w:color="auto"/>
            </w:tcBorders>
          </w:tcPr>
          <w:p w14:paraId="4B3342F1"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41A31DF1" w14:textId="77777777" w:rsidTr="00B72F76">
        <w:tc>
          <w:tcPr>
            <w:tcW w:w="3005" w:type="dxa"/>
            <w:vMerge/>
          </w:tcPr>
          <w:p w14:paraId="643FFBB4" w14:textId="77777777" w:rsidR="008E198B" w:rsidRPr="00400211" w:rsidRDefault="008E198B" w:rsidP="008E198B">
            <w:pPr>
              <w:jc w:val="both"/>
              <w:rPr>
                <w:rFonts w:ascii="Futura Lt BT" w:hAnsi="Futura Lt BT"/>
              </w:rPr>
            </w:pPr>
          </w:p>
        </w:tc>
        <w:tc>
          <w:tcPr>
            <w:tcW w:w="2660" w:type="dxa"/>
            <w:gridSpan w:val="2"/>
            <w:tcBorders>
              <w:top w:val="single" w:sz="4" w:space="0" w:color="auto"/>
              <w:bottom w:val="dotted" w:sz="4" w:space="0" w:color="auto"/>
              <w:right w:val="single" w:sz="4" w:space="0" w:color="auto"/>
            </w:tcBorders>
          </w:tcPr>
          <w:p w14:paraId="05A801EF" w14:textId="21B19229" w:rsidR="008E198B" w:rsidRPr="00400211" w:rsidRDefault="00C16135" w:rsidP="008E198B">
            <w:pPr>
              <w:jc w:val="both"/>
              <w:rPr>
                <w:rFonts w:ascii="Futura Lt BT" w:hAnsi="Futura Lt BT"/>
              </w:rPr>
            </w:pPr>
            <w:r>
              <w:rPr>
                <w:rFonts w:ascii="Futura Lt BT" w:hAnsi="Futura Lt BT"/>
              </w:rPr>
              <w:sym w:font="Symbol" w:char="F07F"/>
            </w:r>
            <w:r>
              <w:rPr>
                <w:rFonts w:ascii="Futura Lt BT" w:hAnsi="Futura Lt BT"/>
              </w:rPr>
              <w:t xml:space="preserve"> </w:t>
            </w:r>
            <w:r w:rsidR="008E198B" w:rsidRPr="00400211">
              <w:rPr>
                <w:rFonts w:ascii="Futura Lt BT" w:hAnsi="Futura Lt BT"/>
              </w:rPr>
              <w:t>SOCIAL ENTERPRISES</w:t>
            </w:r>
            <w:r w:rsidR="008E198B">
              <w:rPr>
                <w:rStyle w:val="FootnoteReference"/>
                <w:rFonts w:ascii="Futura Lt BT" w:hAnsi="Futura Lt BT"/>
              </w:rPr>
              <w:footnoteReference w:id="8"/>
            </w:r>
          </w:p>
          <w:p w14:paraId="195EE3A0" w14:textId="77777777" w:rsidR="008E198B" w:rsidRPr="00400211" w:rsidRDefault="008E198B" w:rsidP="008E198B">
            <w:pPr>
              <w:jc w:val="both"/>
              <w:rPr>
                <w:rFonts w:ascii="Futura Lt BT" w:hAnsi="Futura Lt BT"/>
              </w:rPr>
            </w:pPr>
          </w:p>
        </w:tc>
        <w:tc>
          <w:tcPr>
            <w:tcW w:w="3686" w:type="dxa"/>
            <w:tcBorders>
              <w:top w:val="single" w:sz="4" w:space="0" w:color="auto"/>
              <w:left w:val="single" w:sz="4" w:space="0" w:color="auto"/>
              <w:bottom w:val="dotted" w:sz="4" w:space="0" w:color="auto"/>
              <w:right w:val="single" w:sz="4" w:space="0" w:color="auto"/>
            </w:tcBorders>
          </w:tcPr>
          <w:p w14:paraId="684F34A2"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48A55C57" w14:textId="77777777" w:rsidTr="00B72F76">
        <w:tc>
          <w:tcPr>
            <w:tcW w:w="3005" w:type="dxa"/>
            <w:vMerge/>
          </w:tcPr>
          <w:p w14:paraId="29C08064" w14:textId="77777777" w:rsidR="008E198B" w:rsidRPr="00400211" w:rsidRDefault="008E198B" w:rsidP="008E198B">
            <w:pPr>
              <w:jc w:val="both"/>
              <w:rPr>
                <w:rFonts w:ascii="Futura Lt BT" w:hAnsi="Futura Lt BT"/>
              </w:rPr>
            </w:pPr>
          </w:p>
        </w:tc>
        <w:tc>
          <w:tcPr>
            <w:tcW w:w="2660" w:type="dxa"/>
            <w:gridSpan w:val="2"/>
            <w:tcBorders>
              <w:top w:val="dotted" w:sz="4" w:space="0" w:color="auto"/>
              <w:bottom w:val="dotted" w:sz="4" w:space="0" w:color="auto"/>
              <w:right w:val="single" w:sz="4" w:space="0" w:color="auto"/>
            </w:tcBorders>
          </w:tcPr>
          <w:p w14:paraId="590A4E00" w14:textId="77777777" w:rsidR="008E198B" w:rsidRPr="00400211" w:rsidRDefault="008E198B" w:rsidP="008E198B">
            <w:pPr>
              <w:jc w:val="right"/>
              <w:rPr>
                <w:rFonts w:ascii="Futura Lt BT" w:hAnsi="Futura Lt BT"/>
                <w:i/>
              </w:rPr>
            </w:pPr>
            <w:r w:rsidRPr="00400211">
              <w:rPr>
                <w:rFonts w:ascii="Futura Lt BT" w:hAnsi="Futura Lt BT"/>
                <w:i/>
              </w:rPr>
              <w:t>of which</w:t>
            </w:r>
          </w:p>
          <w:p w14:paraId="7B5F2F63" w14:textId="3440E897" w:rsidR="008E198B" w:rsidRPr="00400211" w:rsidRDefault="00C16135" w:rsidP="008E198B">
            <w:pPr>
              <w:jc w:val="right"/>
              <w:rPr>
                <w:rFonts w:ascii="Futura Lt BT" w:hAnsi="Futura Lt BT"/>
              </w:rPr>
            </w:pPr>
            <w:r>
              <w:rPr>
                <w:rFonts w:ascii="Futura Lt BT" w:hAnsi="Futura Lt BT"/>
              </w:rPr>
              <w:sym w:font="Symbol" w:char="F07F"/>
            </w:r>
            <w:r w:rsidR="008E198B" w:rsidRPr="00400211">
              <w:rPr>
                <w:rFonts w:ascii="Futura Lt BT" w:hAnsi="Futura Lt BT"/>
              </w:rPr>
              <w:t xml:space="preserve"> </w:t>
            </w:r>
            <w:r w:rsidR="008E198B" w:rsidRPr="00400211">
              <w:rPr>
                <w:rFonts w:ascii="Futura Lt BT" w:hAnsi="Futura Lt BT"/>
                <w:i/>
              </w:rPr>
              <w:t>SMEs</w:t>
            </w:r>
          </w:p>
        </w:tc>
        <w:tc>
          <w:tcPr>
            <w:tcW w:w="3686" w:type="dxa"/>
            <w:tcBorders>
              <w:top w:val="dotted" w:sz="4" w:space="0" w:color="auto"/>
              <w:left w:val="single" w:sz="4" w:space="0" w:color="auto"/>
              <w:bottom w:val="dotted" w:sz="4" w:space="0" w:color="auto"/>
              <w:right w:val="single" w:sz="4" w:space="0" w:color="auto"/>
            </w:tcBorders>
          </w:tcPr>
          <w:p w14:paraId="0DA9DD8F"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70A46580" w14:textId="77777777" w:rsidTr="00B72F76">
        <w:tc>
          <w:tcPr>
            <w:tcW w:w="3005" w:type="dxa"/>
            <w:vMerge/>
          </w:tcPr>
          <w:p w14:paraId="0AD44196" w14:textId="77777777" w:rsidR="008E198B" w:rsidRPr="00400211" w:rsidRDefault="008E198B" w:rsidP="008E198B">
            <w:pPr>
              <w:jc w:val="both"/>
              <w:rPr>
                <w:rFonts w:ascii="Futura Lt BT" w:hAnsi="Futura Lt BT"/>
              </w:rPr>
            </w:pPr>
          </w:p>
        </w:tc>
        <w:tc>
          <w:tcPr>
            <w:tcW w:w="2660" w:type="dxa"/>
            <w:gridSpan w:val="2"/>
            <w:tcBorders>
              <w:top w:val="dotted" w:sz="4" w:space="0" w:color="auto"/>
              <w:bottom w:val="single" w:sz="4" w:space="0" w:color="auto"/>
              <w:right w:val="single" w:sz="4" w:space="0" w:color="auto"/>
            </w:tcBorders>
          </w:tcPr>
          <w:p w14:paraId="0BE4D204" w14:textId="77777777" w:rsidR="008E198B" w:rsidRPr="00400211" w:rsidRDefault="008E198B" w:rsidP="008E198B">
            <w:pPr>
              <w:jc w:val="right"/>
              <w:rPr>
                <w:rFonts w:ascii="Futura Lt BT" w:hAnsi="Futura Lt BT"/>
                <w:i/>
              </w:rPr>
            </w:pPr>
            <w:r w:rsidRPr="00400211">
              <w:rPr>
                <w:rFonts w:ascii="Futura Lt BT" w:hAnsi="Futura Lt BT"/>
                <w:i/>
              </w:rPr>
              <w:t>of which</w:t>
            </w:r>
          </w:p>
          <w:p w14:paraId="6459919B" w14:textId="3927BD73" w:rsidR="008E198B" w:rsidRPr="00400211" w:rsidRDefault="00C16135" w:rsidP="008E198B">
            <w:pPr>
              <w:jc w:val="right"/>
              <w:rPr>
                <w:rFonts w:ascii="Futura Lt BT" w:hAnsi="Futura Lt BT"/>
              </w:rPr>
            </w:pPr>
            <w:r>
              <w:rPr>
                <w:rFonts w:ascii="Futura Lt BT" w:hAnsi="Futura Lt BT"/>
              </w:rPr>
              <w:sym w:font="Symbol" w:char="F07F"/>
            </w:r>
            <w:r w:rsidR="008E198B" w:rsidRPr="00400211">
              <w:rPr>
                <w:rFonts w:ascii="Futura Lt BT" w:hAnsi="Futura Lt BT"/>
              </w:rPr>
              <w:t xml:space="preserve"> </w:t>
            </w:r>
            <w:r w:rsidR="008E198B">
              <w:rPr>
                <w:rFonts w:ascii="Futura Lt BT" w:hAnsi="Futura Lt BT"/>
                <w:i/>
              </w:rPr>
              <w:t>Small Mid-Caps</w:t>
            </w:r>
          </w:p>
        </w:tc>
        <w:tc>
          <w:tcPr>
            <w:tcW w:w="3686" w:type="dxa"/>
            <w:tcBorders>
              <w:top w:val="dotted" w:sz="4" w:space="0" w:color="auto"/>
              <w:left w:val="single" w:sz="4" w:space="0" w:color="auto"/>
              <w:bottom w:val="single" w:sz="4" w:space="0" w:color="auto"/>
              <w:right w:val="single" w:sz="4" w:space="0" w:color="auto"/>
            </w:tcBorders>
          </w:tcPr>
          <w:p w14:paraId="5B33E350"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20622449" w14:textId="77777777" w:rsidTr="008E198B">
        <w:tc>
          <w:tcPr>
            <w:tcW w:w="3005" w:type="dxa"/>
            <w:vMerge w:val="restart"/>
          </w:tcPr>
          <w:p w14:paraId="6DD6DFDA" w14:textId="77777777" w:rsidR="008E198B" w:rsidRPr="00400211" w:rsidRDefault="008E198B" w:rsidP="008E198B">
            <w:pPr>
              <w:jc w:val="both"/>
              <w:rPr>
                <w:rFonts w:ascii="Futura Lt BT" w:hAnsi="Futura Lt BT"/>
              </w:rPr>
            </w:pPr>
            <w:r w:rsidRPr="00400211">
              <w:rPr>
                <w:rFonts w:ascii="Futura Lt BT" w:hAnsi="Futura Lt BT"/>
              </w:rPr>
              <w:lastRenderedPageBreak/>
              <w:t>BREAKDOWN BY CURRENCY</w:t>
            </w:r>
          </w:p>
        </w:tc>
        <w:tc>
          <w:tcPr>
            <w:tcW w:w="2660" w:type="dxa"/>
            <w:gridSpan w:val="2"/>
            <w:tcBorders>
              <w:top w:val="single" w:sz="4" w:space="0" w:color="auto"/>
            </w:tcBorders>
          </w:tcPr>
          <w:p w14:paraId="67568DE0" w14:textId="2656E04A" w:rsidR="008E198B" w:rsidRPr="00400211" w:rsidRDefault="008E198B">
            <w:pPr>
              <w:jc w:val="both"/>
              <w:rPr>
                <w:rFonts w:ascii="Futura Lt BT" w:hAnsi="Futura Lt BT"/>
              </w:rPr>
            </w:pPr>
            <w:r w:rsidRPr="00400211">
              <w:rPr>
                <w:rFonts w:ascii="Futura Lt BT" w:hAnsi="Futura Lt BT"/>
              </w:rPr>
              <w:t>EUR</w:t>
            </w:r>
          </w:p>
        </w:tc>
        <w:tc>
          <w:tcPr>
            <w:tcW w:w="3686" w:type="dxa"/>
            <w:tcBorders>
              <w:top w:val="single" w:sz="4" w:space="0" w:color="auto"/>
            </w:tcBorders>
          </w:tcPr>
          <w:p w14:paraId="7E8DC8ED"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33392FD2" w14:textId="77777777" w:rsidTr="00CC26E1">
        <w:tc>
          <w:tcPr>
            <w:tcW w:w="3005" w:type="dxa"/>
            <w:vMerge/>
          </w:tcPr>
          <w:p w14:paraId="7016C57B" w14:textId="77777777" w:rsidR="008E198B" w:rsidRPr="00400211" w:rsidRDefault="008E198B" w:rsidP="008E198B">
            <w:pPr>
              <w:jc w:val="both"/>
              <w:rPr>
                <w:rFonts w:ascii="Futura Lt BT" w:hAnsi="Futura Lt BT"/>
              </w:rPr>
            </w:pPr>
          </w:p>
        </w:tc>
        <w:tc>
          <w:tcPr>
            <w:tcW w:w="2660" w:type="dxa"/>
            <w:gridSpan w:val="2"/>
          </w:tcPr>
          <w:p w14:paraId="34A2EC08" w14:textId="5864FC30" w:rsidR="008E198B" w:rsidRPr="00400211" w:rsidRDefault="008E198B">
            <w:pPr>
              <w:jc w:val="both"/>
              <w:rPr>
                <w:rFonts w:ascii="Futura Lt BT" w:hAnsi="Futura Lt BT"/>
              </w:rPr>
            </w:pPr>
            <w:r w:rsidRPr="00400211">
              <w:rPr>
                <w:rFonts w:ascii="Futura Lt BT" w:hAnsi="Futura Lt BT"/>
              </w:rPr>
              <w:t>JURISDICTION LOCAL CURRENCY (IF RELEVANT)</w:t>
            </w:r>
          </w:p>
        </w:tc>
        <w:tc>
          <w:tcPr>
            <w:tcW w:w="3686" w:type="dxa"/>
          </w:tcPr>
          <w:p w14:paraId="6945BB8E"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3CE7124C" w14:textId="77777777" w:rsidTr="00CC26E1">
        <w:tc>
          <w:tcPr>
            <w:tcW w:w="3005" w:type="dxa"/>
            <w:vMerge/>
          </w:tcPr>
          <w:p w14:paraId="33EC6115" w14:textId="77777777" w:rsidR="008E198B" w:rsidRPr="00400211" w:rsidRDefault="008E198B" w:rsidP="008E198B">
            <w:pPr>
              <w:jc w:val="both"/>
              <w:rPr>
                <w:rFonts w:ascii="Futura Lt BT" w:hAnsi="Futura Lt BT"/>
              </w:rPr>
            </w:pPr>
          </w:p>
        </w:tc>
        <w:tc>
          <w:tcPr>
            <w:tcW w:w="2660" w:type="dxa"/>
            <w:gridSpan w:val="2"/>
          </w:tcPr>
          <w:p w14:paraId="0E553BA6" w14:textId="65B600AF" w:rsidR="008E198B" w:rsidRPr="00400211" w:rsidRDefault="008E198B" w:rsidP="008E198B">
            <w:pPr>
              <w:jc w:val="both"/>
              <w:rPr>
                <w:rFonts w:ascii="Futura Lt BT" w:hAnsi="Futura Lt BT"/>
              </w:rPr>
            </w:pPr>
            <w:r w:rsidRPr="00400211">
              <w:rPr>
                <w:rFonts w:ascii="Futura Lt BT" w:hAnsi="Futura Lt BT"/>
              </w:rPr>
              <w:t>CURRENCY 1</w:t>
            </w:r>
          </w:p>
        </w:tc>
        <w:tc>
          <w:tcPr>
            <w:tcW w:w="3686" w:type="dxa"/>
          </w:tcPr>
          <w:p w14:paraId="76DDFAAF"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1A53CEAC" w14:textId="77777777" w:rsidTr="00CC26E1">
        <w:tc>
          <w:tcPr>
            <w:tcW w:w="3005" w:type="dxa"/>
            <w:vMerge/>
          </w:tcPr>
          <w:p w14:paraId="07B5B7DE" w14:textId="77777777" w:rsidR="008E198B" w:rsidRPr="00400211" w:rsidRDefault="008E198B" w:rsidP="008E198B">
            <w:pPr>
              <w:jc w:val="both"/>
              <w:rPr>
                <w:rFonts w:ascii="Futura Lt BT" w:hAnsi="Futura Lt BT"/>
              </w:rPr>
            </w:pPr>
          </w:p>
        </w:tc>
        <w:tc>
          <w:tcPr>
            <w:tcW w:w="2660" w:type="dxa"/>
            <w:gridSpan w:val="2"/>
          </w:tcPr>
          <w:p w14:paraId="615B7359" w14:textId="0419E0BA" w:rsidR="008E198B" w:rsidRPr="00400211" w:rsidRDefault="008E198B" w:rsidP="008E198B">
            <w:pPr>
              <w:jc w:val="both"/>
              <w:rPr>
                <w:rFonts w:ascii="Futura Lt BT" w:hAnsi="Futura Lt BT"/>
              </w:rPr>
            </w:pPr>
            <w:r w:rsidRPr="00400211">
              <w:rPr>
                <w:rFonts w:ascii="Futura Lt BT" w:hAnsi="Futura Lt BT"/>
              </w:rPr>
              <w:t>CURRENCY 2</w:t>
            </w:r>
          </w:p>
        </w:tc>
        <w:tc>
          <w:tcPr>
            <w:tcW w:w="3686" w:type="dxa"/>
          </w:tcPr>
          <w:p w14:paraId="0C6503EA"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w:t>
            </w:r>
          </w:p>
        </w:tc>
      </w:tr>
      <w:tr w:rsidR="008E198B" w:rsidRPr="00400211" w14:paraId="6F2E46D5" w14:textId="77777777" w:rsidTr="00CC26E1">
        <w:tc>
          <w:tcPr>
            <w:tcW w:w="3005" w:type="dxa"/>
          </w:tcPr>
          <w:p w14:paraId="1C2C6BD6" w14:textId="77777777" w:rsidR="008E198B" w:rsidRPr="00400211" w:rsidRDefault="008E198B" w:rsidP="008E198B">
            <w:pPr>
              <w:jc w:val="both"/>
              <w:rPr>
                <w:rFonts w:ascii="Futura Lt BT" w:hAnsi="Futura Lt BT"/>
              </w:rPr>
            </w:pPr>
            <w:r w:rsidRPr="00400211">
              <w:rPr>
                <w:rFonts w:ascii="Futura Lt BT" w:hAnsi="Futura Lt BT"/>
              </w:rPr>
              <w:t>BREAKDOWN BY JURISDICTION OF FINAL RECIPIENT</w:t>
            </w:r>
          </w:p>
        </w:tc>
        <w:tc>
          <w:tcPr>
            <w:tcW w:w="2660" w:type="dxa"/>
            <w:gridSpan w:val="2"/>
          </w:tcPr>
          <w:p w14:paraId="6F31B1ED" w14:textId="77777777" w:rsidR="008E198B" w:rsidRPr="00400211" w:rsidRDefault="008E198B" w:rsidP="008E198B">
            <w:pPr>
              <w:jc w:val="both"/>
              <w:rPr>
                <w:rFonts w:ascii="Futura Lt BT" w:hAnsi="Futura Lt BT"/>
              </w:rPr>
            </w:pPr>
            <w:r w:rsidRPr="00400211">
              <w:rPr>
                <w:rFonts w:ascii="Futura Lt BT" w:hAnsi="Futura Lt BT"/>
              </w:rPr>
              <w:t>COUNTRY 1</w:t>
            </w:r>
          </w:p>
          <w:p w14:paraId="6083D259" w14:textId="77777777" w:rsidR="008E198B" w:rsidRPr="00400211" w:rsidRDefault="008E198B" w:rsidP="008E198B">
            <w:pPr>
              <w:jc w:val="both"/>
              <w:rPr>
                <w:rFonts w:ascii="Futura Lt BT" w:hAnsi="Futura Lt BT"/>
              </w:rPr>
            </w:pPr>
            <w:r w:rsidRPr="00400211">
              <w:rPr>
                <w:rFonts w:ascii="Futura Lt BT" w:hAnsi="Futura Lt BT"/>
              </w:rPr>
              <w:t>COUNTRY 2</w:t>
            </w:r>
          </w:p>
          <w:p w14:paraId="3C2986E9" w14:textId="77777777" w:rsidR="008E198B" w:rsidRPr="00400211" w:rsidRDefault="008E198B" w:rsidP="008E198B">
            <w:pPr>
              <w:jc w:val="both"/>
              <w:rPr>
                <w:rFonts w:ascii="Futura Lt BT" w:hAnsi="Futura Lt BT"/>
              </w:rPr>
            </w:pPr>
            <w:r w:rsidRPr="00400211">
              <w:rPr>
                <w:rFonts w:ascii="Futura Lt BT" w:hAnsi="Futura Lt BT"/>
              </w:rPr>
              <w:t>COUNTRY N</w:t>
            </w:r>
          </w:p>
        </w:tc>
        <w:tc>
          <w:tcPr>
            <w:tcW w:w="3686" w:type="dxa"/>
          </w:tcPr>
          <w:p w14:paraId="202965AC" w14:textId="77777777" w:rsidR="008E198B" w:rsidRPr="00400211" w:rsidRDefault="008E198B" w:rsidP="008E198B">
            <w:pPr>
              <w:jc w:val="both"/>
              <w:rPr>
                <w:rFonts w:ascii="Futura Lt BT" w:hAnsi="Futura Lt BT"/>
              </w:rPr>
            </w:pPr>
            <w:r w:rsidRPr="00400211">
              <w:rPr>
                <w:rFonts w:ascii="Futura Lt BT" w:hAnsi="Futura Lt BT"/>
              </w:rPr>
              <w:t>[•]% OF THE PROPOSED GUARANTEED PORTFOLIO VOLUME FOR EACH COUNTRY</w:t>
            </w:r>
          </w:p>
        </w:tc>
      </w:tr>
      <w:tr w:rsidR="008E198B" w:rsidRPr="00400211" w14:paraId="60542494" w14:textId="77777777" w:rsidTr="00C91866">
        <w:trPr>
          <w:trHeight w:val="430"/>
        </w:trPr>
        <w:tc>
          <w:tcPr>
            <w:tcW w:w="3005" w:type="dxa"/>
            <w:vMerge w:val="restart"/>
            <w:tcBorders>
              <w:bottom w:val="nil"/>
            </w:tcBorders>
          </w:tcPr>
          <w:p w14:paraId="5D6040EE" w14:textId="77777777" w:rsidR="008E198B" w:rsidRPr="00400211" w:rsidRDefault="008E198B" w:rsidP="008E198B">
            <w:pPr>
              <w:rPr>
                <w:rFonts w:ascii="Futura Lt BT" w:hAnsi="Futura Lt BT"/>
              </w:rPr>
            </w:pPr>
            <w:r w:rsidRPr="00400211">
              <w:rPr>
                <w:rFonts w:ascii="Futura Lt BT" w:hAnsi="Futura Lt BT"/>
              </w:rPr>
              <w:t>TRANSFER OF BENEFIT PROPOSAL</w:t>
            </w:r>
          </w:p>
        </w:tc>
        <w:tc>
          <w:tcPr>
            <w:tcW w:w="604" w:type="dxa"/>
            <w:tcBorders>
              <w:bottom w:val="nil"/>
              <w:right w:val="nil"/>
            </w:tcBorders>
          </w:tcPr>
          <w:p w14:paraId="50A7C580" w14:textId="6FCF03AD" w:rsidR="008E198B" w:rsidRPr="00400211" w:rsidRDefault="00C16135" w:rsidP="008E198B">
            <w:pPr>
              <w:jc w:val="both"/>
              <w:rPr>
                <w:rFonts w:ascii="Futura Lt BT" w:hAnsi="Futura Lt BT"/>
              </w:rPr>
            </w:pPr>
            <w:r>
              <w:rPr>
                <w:rFonts w:ascii="Futura Lt BT" w:hAnsi="Futura Lt BT"/>
              </w:rPr>
              <w:sym w:font="Symbol" w:char="F07F"/>
            </w:r>
            <w:r w:rsidR="008E198B" w:rsidRPr="00400211">
              <w:rPr>
                <w:rFonts w:ascii="Futura Lt BT" w:hAnsi="Futura Lt BT"/>
              </w:rPr>
              <w:t xml:space="preserve"> </w:t>
            </w:r>
          </w:p>
        </w:tc>
        <w:tc>
          <w:tcPr>
            <w:tcW w:w="5742" w:type="dxa"/>
            <w:gridSpan w:val="2"/>
            <w:tcBorders>
              <w:left w:val="nil"/>
              <w:bottom w:val="nil"/>
            </w:tcBorders>
          </w:tcPr>
          <w:p w14:paraId="4F508D93" w14:textId="77777777" w:rsidR="008E198B" w:rsidRPr="00400211" w:rsidRDefault="008E198B" w:rsidP="008E198B">
            <w:pPr>
              <w:jc w:val="both"/>
              <w:rPr>
                <w:rFonts w:ascii="Futura Lt BT" w:hAnsi="Futura Lt BT"/>
              </w:rPr>
            </w:pPr>
            <w:r w:rsidRPr="00400211">
              <w:rPr>
                <w:rFonts w:ascii="Futura Lt BT" w:hAnsi="Futura Lt BT"/>
              </w:rPr>
              <w:t>Limitation of level and/or type of collaterals that can be requested from Final Recipients;</w:t>
            </w:r>
          </w:p>
        </w:tc>
      </w:tr>
      <w:tr w:rsidR="008E198B" w:rsidRPr="00400211" w14:paraId="6500C63C" w14:textId="77777777" w:rsidTr="00C91866">
        <w:trPr>
          <w:trHeight w:val="646"/>
        </w:trPr>
        <w:tc>
          <w:tcPr>
            <w:tcW w:w="3005" w:type="dxa"/>
            <w:vMerge/>
            <w:tcBorders>
              <w:top w:val="nil"/>
            </w:tcBorders>
          </w:tcPr>
          <w:p w14:paraId="170C3C5A" w14:textId="77777777" w:rsidR="008E198B" w:rsidRPr="00400211" w:rsidRDefault="008E198B" w:rsidP="008E198B">
            <w:pPr>
              <w:jc w:val="both"/>
              <w:rPr>
                <w:rFonts w:ascii="Futura Lt BT" w:hAnsi="Futura Lt BT"/>
              </w:rPr>
            </w:pPr>
          </w:p>
        </w:tc>
        <w:tc>
          <w:tcPr>
            <w:tcW w:w="604" w:type="dxa"/>
            <w:tcBorders>
              <w:top w:val="nil"/>
              <w:bottom w:val="nil"/>
              <w:right w:val="nil"/>
            </w:tcBorders>
          </w:tcPr>
          <w:p w14:paraId="4B740277" w14:textId="73CD0851" w:rsidR="008E198B" w:rsidRPr="00400211" w:rsidRDefault="00C16135" w:rsidP="008E198B">
            <w:pPr>
              <w:jc w:val="both"/>
              <w:rPr>
                <w:rFonts w:ascii="Futura Lt BT" w:hAnsi="Futura Lt BT"/>
              </w:rPr>
            </w:pPr>
            <w:r>
              <w:rPr>
                <w:rFonts w:ascii="Futura Lt BT" w:hAnsi="Futura Lt BT"/>
              </w:rPr>
              <w:sym w:font="Symbol" w:char="F07F"/>
            </w:r>
            <w:r w:rsidR="008E198B" w:rsidRPr="00400211">
              <w:rPr>
                <w:rFonts w:ascii="Futura Lt BT" w:hAnsi="Futura Lt BT"/>
              </w:rPr>
              <w:t xml:space="preserve"> </w:t>
            </w:r>
          </w:p>
        </w:tc>
        <w:tc>
          <w:tcPr>
            <w:tcW w:w="5742" w:type="dxa"/>
            <w:gridSpan w:val="2"/>
            <w:tcBorders>
              <w:top w:val="nil"/>
              <w:left w:val="nil"/>
              <w:bottom w:val="nil"/>
            </w:tcBorders>
          </w:tcPr>
          <w:p w14:paraId="3C8F6ACB" w14:textId="77777777" w:rsidR="008E198B" w:rsidRPr="00400211" w:rsidRDefault="008E198B" w:rsidP="008E198B">
            <w:pPr>
              <w:jc w:val="both"/>
              <w:rPr>
                <w:rFonts w:ascii="Futura Lt BT" w:hAnsi="Futura Lt BT"/>
              </w:rPr>
            </w:pPr>
            <w:r w:rsidRPr="00400211">
              <w:rPr>
                <w:rFonts w:ascii="Futura Lt BT" w:hAnsi="Futura Lt BT"/>
              </w:rPr>
              <w:t>Reduction in the premium charged to Final Recipients, e.g. through the reduction of the credit risk spread (taking into account the cost of the guarantee) / guarantee fee, as applicable;</w:t>
            </w:r>
          </w:p>
        </w:tc>
      </w:tr>
      <w:tr w:rsidR="008E198B" w:rsidRPr="00400211" w14:paraId="3CB57584" w14:textId="77777777" w:rsidTr="00C91866">
        <w:trPr>
          <w:trHeight w:val="444"/>
        </w:trPr>
        <w:tc>
          <w:tcPr>
            <w:tcW w:w="3005" w:type="dxa"/>
            <w:vMerge/>
          </w:tcPr>
          <w:p w14:paraId="69C1D97D" w14:textId="77777777" w:rsidR="008E198B" w:rsidRPr="00400211" w:rsidRDefault="008E198B" w:rsidP="008E198B">
            <w:pPr>
              <w:jc w:val="both"/>
              <w:rPr>
                <w:rFonts w:ascii="Futura Lt BT" w:hAnsi="Futura Lt BT"/>
              </w:rPr>
            </w:pPr>
          </w:p>
        </w:tc>
        <w:tc>
          <w:tcPr>
            <w:tcW w:w="604" w:type="dxa"/>
            <w:tcBorders>
              <w:top w:val="nil"/>
              <w:bottom w:val="nil"/>
              <w:right w:val="nil"/>
            </w:tcBorders>
          </w:tcPr>
          <w:p w14:paraId="4CC18D9D" w14:textId="1BC51107" w:rsidR="008E198B" w:rsidRPr="00400211" w:rsidRDefault="00C16135" w:rsidP="008E198B">
            <w:pPr>
              <w:jc w:val="both"/>
              <w:rPr>
                <w:rFonts w:ascii="Futura Lt BT" w:hAnsi="Futura Lt BT"/>
              </w:rPr>
            </w:pPr>
            <w:r>
              <w:rPr>
                <w:rFonts w:ascii="Futura Lt BT" w:hAnsi="Futura Lt BT"/>
              </w:rPr>
              <w:sym w:font="Symbol" w:char="F07F"/>
            </w:r>
            <w:r w:rsidR="008E198B" w:rsidRPr="00400211">
              <w:rPr>
                <w:rFonts w:ascii="Futura Lt BT" w:hAnsi="Futura Lt BT"/>
              </w:rPr>
              <w:t xml:space="preserve"> </w:t>
            </w:r>
          </w:p>
        </w:tc>
        <w:tc>
          <w:tcPr>
            <w:tcW w:w="5742" w:type="dxa"/>
            <w:gridSpan w:val="2"/>
            <w:tcBorders>
              <w:top w:val="nil"/>
              <w:left w:val="nil"/>
              <w:bottom w:val="nil"/>
            </w:tcBorders>
          </w:tcPr>
          <w:p w14:paraId="3862ADE1" w14:textId="77777777" w:rsidR="008E198B" w:rsidRPr="00400211" w:rsidRDefault="008E198B" w:rsidP="008E198B">
            <w:pPr>
              <w:jc w:val="both"/>
              <w:rPr>
                <w:rFonts w:ascii="Futura Lt BT" w:hAnsi="Futura Lt BT"/>
              </w:rPr>
            </w:pPr>
            <w:r w:rsidRPr="00400211">
              <w:rPr>
                <w:rFonts w:ascii="Futura Lt BT" w:hAnsi="Futura Lt BT"/>
              </w:rPr>
              <w:t>Financing focused on riskier lending types, borrowers and regions such as start-ups;</w:t>
            </w:r>
          </w:p>
        </w:tc>
      </w:tr>
      <w:tr w:rsidR="008E198B" w:rsidRPr="00400211" w14:paraId="728CB166" w14:textId="77777777" w:rsidTr="00C91866">
        <w:trPr>
          <w:trHeight w:val="214"/>
        </w:trPr>
        <w:tc>
          <w:tcPr>
            <w:tcW w:w="3005" w:type="dxa"/>
            <w:vMerge/>
          </w:tcPr>
          <w:p w14:paraId="186A2E8F" w14:textId="77777777" w:rsidR="008E198B" w:rsidRPr="00400211" w:rsidRDefault="008E198B" w:rsidP="008E198B">
            <w:pPr>
              <w:jc w:val="both"/>
              <w:rPr>
                <w:rFonts w:ascii="Futura Lt BT" w:hAnsi="Futura Lt BT"/>
              </w:rPr>
            </w:pPr>
          </w:p>
        </w:tc>
        <w:tc>
          <w:tcPr>
            <w:tcW w:w="6346" w:type="dxa"/>
            <w:gridSpan w:val="3"/>
            <w:tcBorders>
              <w:top w:val="nil"/>
              <w:bottom w:val="single" w:sz="4" w:space="0" w:color="auto"/>
            </w:tcBorders>
          </w:tcPr>
          <w:p w14:paraId="3C88E31D" w14:textId="77777777" w:rsidR="008E198B" w:rsidRPr="00400211" w:rsidRDefault="008E198B" w:rsidP="008E198B">
            <w:pPr>
              <w:jc w:val="both"/>
              <w:rPr>
                <w:rFonts w:ascii="Futura Lt BT" w:hAnsi="Futura Lt BT"/>
                <w:i/>
              </w:rPr>
            </w:pPr>
          </w:p>
          <w:p w14:paraId="6A7DAE18" w14:textId="77777777" w:rsidR="008E198B" w:rsidRPr="00400211" w:rsidRDefault="008E198B" w:rsidP="008E198B">
            <w:pPr>
              <w:jc w:val="both"/>
              <w:rPr>
                <w:rFonts w:ascii="Futura Lt BT" w:hAnsi="Futura Lt BT"/>
              </w:rPr>
            </w:pPr>
            <w:r w:rsidRPr="00400211">
              <w:rPr>
                <w:rFonts w:ascii="Futura Lt BT" w:hAnsi="Futura Lt BT"/>
                <w:i/>
              </w:rPr>
              <w:t>Please comment and provide a summary of the proposal</w:t>
            </w:r>
          </w:p>
        </w:tc>
      </w:tr>
    </w:tbl>
    <w:p w14:paraId="1A7E785D" w14:textId="77777777" w:rsidR="004C42A6" w:rsidRPr="00400211" w:rsidRDefault="004C42A6" w:rsidP="004C42A6">
      <w:pPr>
        <w:jc w:val="both"/>
        <w:rPr>
          <w:rFonts w:ascii="Futura Lt BT" w:hAnsi="Futura Lt BT"/>
          <w:b/>
        </w:rPr>
      </w:pPr>
    </w:p>
    <w:p w14:paraId="00DC4741" w14:textId="77777777" w:rsidR="00CA7379" w:rsidRDefault="00CA7379">
      <w:pPr>
        <w:rPr>
          <w:rFonts w:ascii="Futura Lt BT" w:hAnsi="Futura Lt BT"/>
          <w:b/>
        </w:rPr>
      </w:pPr>
      <w:r>
        <w:rPr>
          <w:rFonts w:ascii="Futura Lt BT" w:hAnsi="Futura Lt BT"/>
          <w:b/>
        </w:rPr>
        <w:br w:type="page"/>
      </w:r>
    </w:p>
    <w:p w14:paraId="1DA63652" w14:textId="77777777" w:rsidR="00D56782" w:rsidRPr="00400211" w:rsidRDefault="00D56782" w:rsidP="00D56782">
      <w:pPr>
        <w:jc w:val="both"/>
        <w:rPr>
          <w:rFonts w:ascii="Futura Lt BT" w:hAnsi="Futura Lt BT"/>
          <w:b/>
        </w:rPr>
      </w:pPr>
      <w:r w:rsidRPr="00400211">
        <w:rPr>
          <w:rFonts w:ascii="Futura Lt BT" w:hAnsi="Futura Lt BT"/>
          <w:b/>
        </w:rPr>
        <w:lastRenderedPageBreak/>
        <w:t>INFORMATION REQUIREMENTS FOR EGF UNCAPPED GUARANTEE AND UNCAPPED COUNTER-GUARANTEE PRODUCTS</w:t>
      </w:r>
    </w:p>
    <w:tbl>
      <w:tblPr>
        <w:tblStyle w:val="TableGrid"/>
        <w:tblW w:w="9351" w:type="dxa"/>
        <w:tblLook w:val="04A0" w:firstRow="1" w:lastRow="0" w:firstColumn="1" w:lastColumn="0" w:noHBand="0" w:noVBand="1"/>
      </w:tblPr>
      <w:tblGrid>
        <w:gridCol w:w="3005"/>
        <w:gridCol w:w="2660"/>
        <w:gridCol w:w="3686"/>
      </w:tblGrid>
      <w:tr w:rsidR="00D56782" w:rsidRPr="00400211" w14:paraId="0E705565" w14:textId="77777777" w:rsidTr="00B72F76">
        <w:tc>
          <w:tcPr>
            <w:tcW w:w="3005" w:type="dxa"/>
          </w:tcPr>
          <w:p w14:paraId="0C7EB9FD" w14:textId="77777777" w:rsidR="00D56782" w:rsidRPr="00400211" w:rsidRDefault="00D56782" w:rsidP="00D56782">
            <w:pPr>
              <w:jc w:val="both"/>
              <w:rPr>
                <w:rFonts w:ascii="Futura Lt BT" w:hAnsi="Futura Lt BT"/>
              </w:rPr>
            </w:pPr>
            <w:r w:rsidRPr="00400211">
              <w:rPr>
                <w:rFonts w:ascii="Futura Lt BT" w:hAnsi="Futura Lt BT"/>
                <w:lang w:val="en-US"/>
              </w:rPr>
              <w:t>APPLYING FOR THE FOLLOWING PRODUCT:</w:t>
            </w:r>
          </w:p>
        </w:tc>
        <w:tc>
          <w:tcPr>
            <w:tcW w:w="2660" w:type="dxa"/>
            <w:tcBorders>
              <w:bottom w:val="nil"/>
              <w:right w:val="nil"/>
            </w:tcBorders>
          </w:tcPr>
          <w:p w14:paraId="74B1E7DA" w14:textId="722AE7EC" w:rsidR="00D56782" w:rsidRPr="00400211" w:rsidRDefault="00C16135" w:rsidP="008B21C2">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UNCAPPED</w:t>
            </w:r>
            <w:r w:rsidR="008B21C2" w:rsidRPr="00400211">
              <w:rPr>
                <w:rFonts w:ascii="Futura Lt BT" w:hAnsi="Futura Lt BT"/>
              </w:rPr>
              <w:t xml:space="preserve"> </w:t>
            </w:r>
            <w:r w:rsidR="00D56782" w:rsidRPr="00400211">
              <w:rPr>
                <w:rFonts w:ascii="Futura Lt BT" w:hAnsi="Futura Lt BT"/>
              </w:rPr>
              <w:t>GUARANTEE</w:t>
            </w:r>
          </w:p>
        </w:tc>
        <w:tc>
          <w:tcPr>
            <w:tcW w:w="3686" w:type="dxa"/>
            <w:tcBorders>
              <w:left w:val="nil"/>
              <w:bottom w:val="nil"/>
            </w:tcBorders>
          </w:tcPr>
          <w:p w14:paraId="68187C95" w14:textId="73103348" w:rsidR="00D56782" w:rsidRPr="00400211" w:rsidRDefault="00C16135" w:rsidP="00D56782">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UNCAPPED COUNTER-GUARANTEE</w:t>
            </w:r>
          </w:p>
        </w:tc>
      </w:tr>
      <w:tr w:rsidR="00FA29A3" w:rsidRPr="00400211" w14:paraId="6A2AC7A7" w14:textId="77777777" w:rsidTr="00934502">
        <w:tc>
          <w:tcPr>
            <w:tcW w:w="3005" w:type="dxa"/>
            <w:vMerge w:val="restart"/>
          </w:tcPr>
          <w:p w14:paraId="0688C170" w14:textId="77777777" w:rsidR="00FA29A3" w:rsidRPr="00400211" w:rsidRDefault="00FA29A3">
            <w:pPr>
              <w:jc w:val="both"/>
              <w:rPr>
                <w:rFonts w:ascii="Futura Lt BT" w:hAnsi="Futura Lt BT"/>
              </w:rPr>
            </w:pPr>
            <w:r w:rsidRPr="00400211">
              <w:rPr>
                <w:rFonts w:ascii="Futura Lt BT" w:hAnsi="Futura Lt BT"/>
              </w:rPr>
              <w:t>PROPOSED PORTFOLIO VOLUME</w:t>
            </w:r>
            <w:bookmarkStart w:id="3" w:name="_Ref71620133"/>
            <w:r w:rsidR="00CA7379" w:rsidRPr="00400211">
              <w:rPr>
                <w:rStyle w:val="FootnoteReference"/>
                <w:rFonts w:ascii="Futura Lt BT" w:hAnsi="Futura Lt BT"/>
              </w:rPr>
              <w:footnoteReference w:id="9"/>
            </w:r>
            <w:bookmarkEnd w:id="3"/>
            <w:r w:rsidR="00CA7379">
              <w:rPr>
                <w:rFonts w:ascii="Futura Lt BT" w:hAnsi="Futura Lt BT"/>
                <w:vertAlign w:val="superscript"/>
              </w:rPr>
              <w:t xml:space="preserve"> </w:t>
            </w:r>
            <w:r w:rsidR="00CA7379">
              <w:rPr>
                <w:rFonts w:ascii="Futura Lt BT" w:hAnsi="Futura Lt BT"/>
              </w:rPr>
              <w:t>FOR INCLUSION PERIOD ENDING ON 31/12/2022</w:t>
            </w:r>
          </w:p>
        </w:tc>
        <w:tc>
          <w:tcPr>
            <w:tcW w:w="6346" w:type="dxa"/>
            <w:gridSpan w:val="2"/>
            <w:tcBorders>
              <w:bottom w:val="dotted" w:sz="4" w:space="0" w:color="auto"/>
            </w:tcBorders>
          </w:tcPr>
          <w:p w14:paraId="47718C93" w14:textId="77777777" w:rsidR="00FA29A3" w:rsidRPr="00400211" w:rsidRDefault="00FA29A3" w:rsidP="00FA29A3">
            <w:pPr>
              <w:jc w:val="both"/>
              <w:rPr>
                <w:rFonts w:ascii="Futura Lt BT" w:hAnsi="Futura Lt BT"/>
              </w:rPr>
            </w:pPr>
            <w:r w:rsidRPr="00400211">
              <w:rPr>
                <w:rFonts w:ascii="Futura Lt BT" w:hAnsi="Futura Lt BT"/>
              </w:rPr>
              <w:t>DIRECT GUARANTEE: EUR [•]</w:t>
            </w:r>
          </w:p>
        </w:tc>
      </w:tr>
      <w:tr w:rsidR="00FA29A3" w:rsidRPr="00400211" w14:paraId="7964E9FE" w14:textId="77777777" w:rsidTr="00934502">
        <w:tc>
          <w:tcPr>
            <w:tcW w:w="3005" w:type="dxa"/>
            <w:vMerge/>
          </w:tcPr>
          <w:p w14:paraId="063A5339" w14:textId="77777777" w:rsidR="00FA29A3" w:rsidRPr="00400211" w:rsidRDefault="00FA29A3" w:rsidP="00FA29A3">
            <w:pPr>
              <w:jc w:val="both"/>
              <w:rPr>
                <w:rFonts w:ascii="Futura Lt BT" w:hAnsi="Futura Lt BT"/>
              </w:rPr>
            </w:pPr>
          </w:p>
        </w:tc>
        <w:tc>
          <w:tcPr>
            <w:tcW w:w="6346" w:type="dxa"/>
            <w:gridSpan w:val="2"/>
            <w:tcBorders>
              <w:top w:val="dotted" w:sz="4" w:space="0" w:color="auto"/>
            </w:tcBorders>
          </w:tcPr>
          <w:p w14:paraId="0697675C" w14:textId="77777777" w:rsidR="00FA29A3" w:rsidRPr="00400211" w:rsidRDefault="00FA29A3" w:rsidP="00FA29A3">
            <w:pPr>
              <w:jc w:val="both"/>
              <w:rPr>
                <w:rFonts w:ascii="Futura Lt BT" w:hAnsi="Futura Lt BT"/>
              </w:rPr>
            </w:pPr>
            <w:r w:rsidRPr="00400211">
              <w:rPr>
                <w:rFonts w:ascii="Futura Lt BT" w:hAnsi="Futura Lt BT"/>
              </w:rPr>
              <w:t>COUNTER-GUARANTEE: EUR [•]</w:t>
            </w:r>
          </w:p>
        </w:tc>
      </w:tr>
      <w:tr w:rsidR="00FA29A3" w:rsidRPr="00400211" w14:paraId="5141F883" w14:textId="77777777" w:rsidTr="00B72F76">
        <w:tc>
          <w:tcPr>
            <w:tcW w:w="3005" w:type="dxa"/>
          </w:tcPr>
          <w:p w14:paraId="2F71B09B" w14:textId="77777777" w:rsidR="00FA29A3" w:rsidRPr="00400211" w:rsidRDefault="00FA29A3" w:rsidP="00FA29A3">
            <w:pPr>
              <w:jc w:val="both"/>
              <w:rPr>
                <w:rFonts w:ascii="Futura Lt BT" w:hAnsi="Futura Lt BT"/>
              </w:rPr>
            </w:pPr>
            <w:r w:rsidRPr="00400211">
              <w:rPr>
                <w:rFonts w:ascii="Futura Lt BT" w:hAnsi="Futura Lt BT"/>
              </w:rPr>
              <w:t>PROPOSED INCLUSION PERIOD TERM</w:t>
            </w:r>
          </w:p>
        </w:tc>
        <w:tc>
          <w:tcPr>
            <w:tcW w:w="6346" w:type="dxa"/>
            <w:gridSpan w:val="2"/>
          </w:tcPr>
          <w:p w14:paraId="3791038D" w14:textId="77777777" w:rsidR="00FA29A3" w:rsidRPr="00400211" w:rsidRDefault="00FA29A3" w:rsidP="00FA29A3">
            <w:pPr>
              <w:jc w:val="both"/>
              <w:rPr>
                <w:rFonts w:ascii="Futura Lt BT" w:hAnsi="Futura Lt BT"/>
              </w:rPr>
            </w:pPr>
            <w:r w:rsidRPr="00400211">
              <w:rPr>
                <w:rFonts w:ascii="Futura Lt BT" w:hAnsi="Futura Lt BT"/>
              </w:rPr>
              <w:t>[•] years (</w:t>
            </w:r>
            <w:r w:rsidR="00CA7379">
              <w:rPr>
                <w:rFonts w:ascii="Futura Lt BT" w:hAnsi="Futura Lt BT"/>
              </w:rPr>
              <w:t>maximum end 31/12/2022</w:t>
            </w:r>
            <w:r w:rsidRPr="00400211">
              <w:rPr>
                <w:rFonts w:ascii="Futura Lt BT" w:hAnsi="Futura Lt BT"/>
              </w:rPr>
              <w:t>)</w:t>
            </w:r>
          </w:p>
        </w:tc>
      </w:tr>
      <w:tr w:rsidR="00373274" w:rsidRPr="00400211" w14:paraId="491D40C5" w14:textId="77777777" w:rsidTr="00B72F76">
        <w:trPr>
          <w:trHeight w:val="350"/>
        </w:trPr>
        <w:tc>
          <w:tcPr>
            <w:tcW w:w="3005" w:type="dxa"/>
            <w:vMerge w:val="restart"/>
          </w:tcPr>
          <w:p w14:paraId="6AE78D95" w14:textId="77777777" w:rsidR="00373274" w:rsidRPr="00400211" w:rsidRDefault="00373274">
            <w:pPr>
              <w:jc w:val="both"/>
              <w:rPr>
                <w:rFonts w:ascii="Futura Lt BT" w:hAnsi="Futura Lt BT"/>
              </w:rPr>
            </w:pPr>
            <w:r>
              <w:rPr>
                <w:rFonts w:ascii="Futura Lt BT" w:hAnsi="Futura Lt BT"/>
              </w:rPr>
              <w:t xml:space="preserve">PROPOSED </w:t>
            </w:r>
            <w:r w:rsidR="00CA7379">
              <w:rPr>
                <w:rFonts w:ascii="Futura Lt BT" w:hAnsi="Futura Lt BT"/>
              </w:rPr>
              <w:t xml:space="preserve">TOTAL </w:t>
            </w:r>
            <w:r>
              <w:rPr>
                <w:rFonts w:ascii="Futura Lt BT" w:hAnsi="Futura Lt BT"/>
              </w:rPr>
              <w:t>PORTFOLIO VOLUME</w:t>
            </w:r>
            <w:r w:rsidR="00CA7379">
              <w:rPr>
                <w:rFonts w:ascii="Futura Lt BT" w:hAnsi="Futura Lt BT"/>
                <w:vertAlign w:val="superscript"/>
              </w:rPr>
              <w:fldChar w:fldCharType="begin"/>
            </w:r>
            <w:r w:rsidR="00CA7379">
              <w:rPr>
                <w:rFonts w:ascii="Futura Lt BT" w:hAnsi="Futura Lt BT"/>
                <w:vertAlign w:val="superscript"/>
              </w:rPr>
              <w:instrText xml:space="preserve"> NOTEREF _Ref71620133 \h </w:instrText>
            </w:r>
            <w:r w:rsidR="00CA7379">
              <w:rPr>
                <w:rFonts w:ascii="Futura Lt BT" w:hAnsi="Futura Lt BT"/>
                <w:vertAlign w:val="superscript"/>
              </w:rPr>
            </w:r>
            <w:r w:rsidR="00CA7379">
              <w:rPr>
                <w:rFonts w:ascii="Futura Lt BT" w:hAnsi="Futura Lt BT"/>
                <w:vertAlign w:val="superscript"/>
              </w:rPr>
              <w:fldChar w:fldCharType="separate"/>
            </w:r>
            <w:r w:rsidR="00CA7379">
              <w:rPr>
                <w:rFonts w:ascii="Futura Lt BT" w:hAnsi="Futura Lt BT"/>
                <w:vertAlign w:val="superscript"/>
              </w:rPr>
              <w:t>8</w:t>
            </w:r>
            <w:r w:rsidR="00CA7379">
              <w:rPr>
                <w:rFonts w:ascii="Futura Lt BT" w:hAnsi="Futura Lt BT"/>
                <w:vertAlign w:val="superscript"/>
              </w:rPr>
              <w:fldChar w:fldCharType="end"/>
            </w:r>
            <w:r>
              <w:rPr>
                <w:rFonts w:ascii="Futura Lt BT" w:hAnsi="Futura Lt BT"/>
              </w:rPr>
              <w:t xml:space="preserve"> IN CASE THE INCLUSION PERIOD COULD END ON 31/12/</w:t>
            </w:r>
            <w:r w:rsidR="00CA7379">
              <w:rPr>
                <w:rFonts w:ascii="Futura Lt BT" w:hAnsi="Futura Lt BT"/>
              </w:rPr>
              <w:t>2023</w:t>
            </w:r>
          </w:p>
        </w:tc>
        <w:tc>
          <w:tcPr>
            <w:tcW w:w="6346" w:type="dxa"/>
            <w:gridSpan w:val="2"/>
          </w:tcPr>
          <w:p w14:paraId="502F7EB8" w14:textId="77777777" w:rsidR="00373274" w:rsidRPr="00400211" w:rsidRDefault="00373274" w:rsidP="00B72F76">
            <w:pPr>
              <w:jc w:val="both"/>
              <w:rPr>
                <w:rFonts w:ascii="Futura Lt BT" w:hAnsi="Futura Lt BT"/>
              </w:rPr>
            </w:pPr>
            <w:r w:rsidRPr="00400211">
              <w:rPr>
                <w:rFonts w:ascii="Futura Lt BT" w:hAnsi="Futura Lt BT"/>
              </w:rPr>
              <w:t>DIRECT GUARANTEE: EUR [•]</w:t>
            </w:r>
          </w:p>
        </w:tc>
      </w:tr>
      <w:tr w:rsidR="00373274" w:rsidRPr="00400211" w14:paraId="799FD723" w14:textId="77777777" w:rsidTr="00B72F76">
        <w:trPr>
          <w:trHeight w:val="350"/>
        </w:trPr>
        <w:tc>
          <w:tcPr>
            <w:tcW w:w="3005" w:type="dxa"/>
            <w:vMerge/>
          </w:tcPr>
          <w:p w14:paraId="024A9CF0" w14:textId="77777777" w:rsidR="00373274" w:rsidRDefault="00373274" w:rsidP="00B72F76">
            <w:pPr>
              <w:jc w:val="both"/>
              <w:rPr>
                <w:rFonts w:ascii="Futura Lt BT" w:hAnsi="Futura Lt BT"/>
              </w:rPr>
            </w:pPr>
          </w:p>
        </w:tc>
        <w:tc>
          <w:tcPr>
            <w:tcW w:w="6346" w:type="dxa"/>
            <w:gridSpan w:val="2"/>
          </w:tcPr>
          <w:p w14:paraId="03734EBA" w14:textId="77777777" w:rsidR="00373274" w:rsidRPr="00400211" w:rsidRDefault="00373274" w:rsidP="00B72F76">
            <w:pPr>
              <w:jc w:val="both"/>
              <w:rPr>
                <w:rFonts w:ascii="Futura Lt BT" w:hAnsi="Futura Lt BT"/>
              </w:rPr>
            </w:pPr>
            <w:r w:rsidRPr="00400211">
              <w:rPr>
                <w:rFonts w:ascii="Futura Lt BT" w:hAnsi="Futura Lt BT"/>
              </w:rPr>
              <w:t>COUNTER-GUARANTEE: EUR [•]</w:t>
            </w:r>
          </w:p>
        </w:tc>
      </w:tr>
      <w:tr w:rsidR="00373274" w:rsidRPr="00400211" w14:paraId="65B0235C" w14:textId="77777777" w:rsidTr="00B72F76">
        <w:tc>
          <w:tcPr>
            <w:tcW w:w="3005" w:type="dxa"/>
          </w:tcPr>
          <w:p w14:paraId="040D58F0" w14:textId="77777777" w:rsidR="00373274" w:rsidRPr="00400211" w:rsidRDefault="00373274" w:rsidP="00B72F76">
            <w:pPr>
              <w:jc w:val="both"/>
              <w:rPr>
                <w:rFonts w:ascii="Futura Lt BT" w:hAnsi="Futura Lt BT"/>
              </w:rPr>
            </w:pPr>
            <w:r w:rsidRPr="00400211">
              <w:rPr>
                <w:rFonts w:ascii="Futura Lt BT" w:hAnsi="Futura Lt BT"/>
              </w:rPr>
              <w:t>PROPOSED (COUNTER-)GUARANTEE RATE</w:t>
            </w:r>
          </w:p>
        </w:tc>
        <w:tc>
          <w:tcPr>
            <w:tcW w:w="6346" w:type="dxa"/>
            <w:gridSpan w:val="2"/>
          </w:tcPr>
          <w:p w14:paraId="0F19A3DE" w14:textId="77777777" w:rsidR="00373274" w:rsidRPr="00400211" w:rsidRDefault="00373274" w:rsidP="00B72F76">
            <w:pPr>
              <w:jc w:val="both"/>
              <w:rPr>
                <w:rFonts w:ascii="Futura Lt BT" w:hAnsi="Futura Lt BT"/>
              </w:rPr>
            </w:pPr>
            <w:r w:rsidRPr="00400211">
              <w:rPr>
                <w:rFonts w:ascii="Futura Lt BT" w:hAnsi="Futura Lt BT"/>
              </w:rPr>
              <w:t>[•]% (MAXIMUM 70%)</w:t>
            </w:r>
          </w:p>
        </w:tc>
      </w:tr>
      <w:tr w:rsidR="00D56782" w:rsidRPr="00400211" w14:paraId="67A53C2A" w14:textId="77777777" w:rsidTr="00B72F76">
        <w:tc>
          <w:tcPr>
            <w:tcW w:w="9351" w:type="dxa"/>
            <w:gridSpan w:val="3"/>
          </w:tcPr>
          <w:p w14:paraId="3149649A" w14:textId="77777777" w:rsidR="00D56782" w:rsidRPr="00400211" w:rsidRDefault="00D56782" w:rsidP="00B72F76">
            <w:pPr>
              <w:jc w:val="both"/>
              <w:rPr>
                <w:rFonts w:ascii="Futura Lt BT" w:hAnsi="Futura Lt BT"/>
                <w:b/>
              </w:rPr>
            </w:pPr>
            <w:r w:rsidRPr="00400211">
              <w:rPr>
                <w:rFonts w:ascii="Futura Lt BT" w:hAnsi="Futura Lt BT"/>
                <w:b/>
              </w:rPr>
              <w:t>PORTFOLIO CHARACTERISTICS</w:t>
            </w:r>
          </w:p>
        </w:tc>
      </w:tr>
      <w:tr w:rsidR="00C91866" w:rsidRPr="00400211" w14:paraId="3754BDFA" w14:textId="77777777" w:rsidTr="00B72F76">
        <w:tc>
          <w:tcPr>
            <w:tcW w:w="3005" w:type="dxa"/>
            <w:vMerge w:val="restart"/>
          </w:tcPr>
          <w:p w14:paraId="4901F764" w14:textId="77777777" w:rsidR="00C91866" w:rsidRPr="00400211" w:rsidRDefault="00C91866" w:rsidP="00B72F76">
            <w:pPr>
              <w:jc w:val="both"/>
              <w:rPr>
                <w:rFonts w:ascii="Futura Lt BT" w:hAnsi="Futura Lt BT"/>
              </w:rPr>
            </w:pPr>
            <w:r w:rsidRPr="00400211">
              <w:rPr>
                <w:rFonts w:ascii="Futura Lt BT" w:hAnsi="Futura Lt BT"/>
              </w:rPr>
              <w:t>BREAKDOWN BY BENEFICIARY TYPE</w:t>
            </w:r>
          </w:p>
        </w:tc>
        <w:tc>
          <w:tcPr>
            <w:tcW w:w="2660" w:type="dxa"/>
            <w:tcBorders>
              <w:bottom w:val="dotted" w:sz="4" w:space="0" w:color="auto"/>
            </w:tcBorders>
          </w:tcPr>
          <w:p w14:paraId="6B7C92E3" w14:textId="4F8C3662" w:rsidR="00C91866" w:rsidRPr="00400211" w:rsidRDefault="00C16135" w:rsidP="00B72F76">
            <w:pPr>
              <w:jc w:val="both"/>
              <w:rPr>
                <w:rFonts w:ascii="Futura Lt BT" w:hAnsi="Futura Lt BT"/>
              </w:rPr>
            </w:pPr>
            <w:r>
              <w:rPr>
                <w:rFonts w:ascii="Futura Lt BT" w:hAnsi="Futura Lt BT"/>
              </w:rPr>
              <w:sym w:font="Symbol" w:char="F07F"/>
            </w:r>
            <w:r w:rsidR="00C91866" w:rsidRPr="00400211">
              <w:rPr>
                <w:rFonts w:ascii="Futura Lt BT" w:hAnsi="Futura Lt BT"/>
              </w:rPr>
              <w:t xml:space="preserve"> SME</w:t>
            </w:r>
            <w:r w:rsidR="00C53265">
              <w:rPr>
                <w:rFonts w:ascii="Futura Lt BT" w:hAnsi="Futura Lt BT"/>
              </w:rPr>
              <w:t>S</w:t>
            </w:r>
            <w:bookmarkStart w:id="4" w:name="_Ref71620387"/>
            <w:r w:rsidR="00CA7379">
              <w:rPr>
                <w:rStyle w:val="FootnoteReference"/>
                <w:rFonts w:ascii="Futura Lt BT" w:hAnsi="Futura Lt BT"/>
              </w:rPr>
              <w:footnoteReference w:id="10"/>
            </w:r>
            <w:bookmarkEnd w:id="4"/>
          </w:p>
          <w:p w14:paraId="251C0D52" w14:textId="77777777" w:rsidR="00C91866" w:rsidRPr="00400211" w:rsidRDefault="00C91866" w:rsidP="00B72F76">
            <w:pPr>
              <w:jc w:val="both"/>
              <w:rPr>
                <w:rFonts w:ascii="Futura Lt BT" w:hAnsi="Futura Lt BT"/>
              </w:rPr>
            </w:pPr>
          </w:p>
        </w:tc>
        <w:tc>
          <w:tcPr>
            <w:tcW w:w="3686" w:type="dxa"/>
            <w:tcBorders>
              <w:bottom w:val="dotted" w:sz="4" w:space="0" w:color="auto"/>
            </w:tcBorders>
          </w:tcPr>
          <w:p w14:paraId="4037CA32" w14:textId="77777777" w:rsidR="00C91866" w:rsidRPr="00400211" w:rsidRDefault="00C91866" w:rsidP="00B72F76">
            <w:pPr>
              <w:jc w:val="both"/>
              <w:rPr>
                <w:rFonts w:ascii="Futura Lt BT" w:hAnsi="Futura Lt BT"/>
              </w:rPr>
            </w:pPr>
            <w:r w:rsidRPr="00400211">
              <w:rPr>
                <w:rFonts w:ascii="Futura Lt BT" w:hAnsi="Futura Lt BT"/>
              </w:rPr>
              <w:t>[•]% OF THE PROPOSED GUARANTEED PORTFOLIO VOLUME</w:t>
            </w:r>
          </w:p>
        </w:tc>
      </w:tr>
      <w:tr w:rsidR="00C91866" w:rsidRPr="00400211" w14:paraId="7A419DD7" w14:textId="77777777" w:rsidTr="00B72F76">
        <w:tc>
          <w:tcPr>
            <w:tcW w:w="3005" w:type="dxa"/>
            <w:vMerge/>
          </w:tcPr>
          <w:p w14:paraId="4908E32E" w14:textId="77777777" w:rsidR="00C91866" w:rsidRPr="00400211" w:rsidRDefault="00C91866" w:rsidP="00B72F76">
            <w:pPr>
              <w:jc w:val="both"/>
              <w:rPr>
                <w:rFonts w:ascii="Futura Lt BT" w:hAnsi="Futura Lt BT"/>
              </w:rPr>
            </w:pPr>
          </w:p>
        </w:tc>
        <w:tc>
          <w:tcPr>
            <w:tcW w:w="2660" w:type="dxa"/>
            <w:tcBorders>
              <w:top w:val="dotted" w:sz="4" w:space="0" w:color="auto"/>
              <w:bottom w:val="dotted" w:sz="4" w:space="0" w:color="auto"/>
            </w:tcBorders>
          </w:tcPr>
          <w:p w14:paraId="750040DC" w14:textId="77777777" w:rsidR="00C91866" w:rsidRPr="00400211" w:rsidRDefault="00C91866" w:rsidP="00B72F76">
            <w:pPr>
              <w:jc w:val="right"/>
              <w:rPr>
                <w:rFonts w:ascii="Futura Lt BT" w:hAnsi="Futura Lt BT"/>
                <w:i/>
              </w:rPr>
            </w:pPr>
            <w:r w:rsidRPr="00400211">
              <w:rPr>
                <w:rFonts w:ascii="Futura Lt BT" w:hAnsi="Futura Lt BT"/>
                <w:i/>
              </w:rPr>
              <w:t>of which</w:t>
            </w:r>
          </w:p>
          <w:p w14:paraId="25C5405E" w14:textId="510F36BA" w:rsidR="00C91866" w:rsidRPr="00400211" w:rsidRDefault="00C16135">
            <w:pPr>
              <w:jc w:val="right"/>
              <w:rPr>
                <w:rFonts w:ascii="Futura Lt BT" w:hAnsi="Futura Lt BT"/>
                <w:i/>
              </w:rPr>
            </w:pPr>
            <w:r>
              <w:rPr>
                <w:rFonts w:ascii="Futura Lt BT" w:hAnsi="Futura Lt BT"/>
              </w:rPr>
              <w:sym w:font="Symbol" w:char="F07F"/>
            </w:r>
            <w:r w:rsidR="00C91866" w:rsidRPr="00400211">
              <w:rPr>
                <w:rFonts w:ascii="Futura Lt BT" w:hAnsi="Futura Lt BT"/>
              </w:rPr>
              <w:t xml:space="preserve"> </w:t>
            </w:r>
            <w:r w:rsidR="00C91866" w:rsidRPr="00400211">
              <w:rPr>
                <w:rFonts w:ascii="Futura Lt BT" w:hAnsi="Futura Lt BT"/>
                <w:i/>
              </w:rPr>
              <w:t xml:space="preserve">micro-enterprises and </w:t>
            </w:r>
            <w:r w:rsidR="00C928EB">
              <w:rPr>
                <w:rFonts w:ascii="Futura Lt BT" w:hAnsi="Futura Lt BT"/>
                <w:i/>
              </w:rPr>
              <w:t>self-employed</w:t>
            </w:r>
          </w:p>
        </w:tc>
        <w:tc>
          <w:tcPr>
            <w:tcW w:w="3686" w:type="dxa"/>
            <w:tcBorders>
              <w:top w:val="dotted" w:sz="4" w:space="0" w:color="auto"/>
              <w:bottom w:val="dotted" w:sz="4" w:space="0" w:color="auto"/>
            </w:tcBorders>
          </w:tcPr>
          <w:p w14:paraId="1B432726" w14:textId="77777777" w:rsidR="00C91866" w:rsidRPr="00400211" w:rsidRDefault="00C91866" w:rsidP="00B72F76">
            <w:pPr>
              <w:jc w:val="both"/>
              <w:rPr>
                <w:rFonts w:ascii="Futura Lt BT" w:hAnsi="Futura Lt BT"/>
              </w:rPr>
            </w:pPr>
            <w:r w:rsidRPr="00400211">
              <w:rPr>
                <w:rFonts w:ascii="Futura Lt BT" w:hAnsi="Futura Lt BT"/>
              </w:rPr>
              <w:t>[•]% OF THE PROPOSED GUARANTEED PORTFOLIO VOLUME</w:t>
            </w:r>
          </w:p>
        </w:tc>
      </w:tr>
      <w:tr w:rsidR="00C91866" w:rsidRPr="00400211" w14:paraId="5BE6C128" w14:textId="77777777" w:rsidTr="00B72F76">
        <w:tc>
          <w:tcPr>
            <w:tcW w:w="3005" w:type="dxa"/>
            <w:vMerge/>
            <w:tcBorders>
              <w:right w:val="single" w:sz="4" w:space="0" w:color="auto"/>
            </w:tcBorders>
          </w:tcPr>
          <w:p w14:paraId="4251346C" w14:textId="77777777" w:rsidR="00C91866" w:rsidRPr="00400211" w:rsidRDefault="00C91866" w:rsidP="00B72F76">
            <w:pPr>
              <w:jc w:val="both"/>
              <w:rPr>
                <w:rFonts w:ascii="Futura Lt BT" w:hAnsi="Futura Lt BT"/>
              </w:rPr>
            </w:pPr>
          </w:p>
        </w:tc>
        <w:tc>
          <w:tcPr>
            <w:tcW w:w="2660" w:type="dxa"/>
            <w:tcBorders>
              <w:top w:val="single" w:sz="4" w:space="0" w:color="auto"/>
              <w:left w:val="single" w:sz="4" w:space="0" w:color="auto"/>
              <w:bottom w:val="dotted" w:sz="4" w:space="0" w:color="auto"/>
              <w:right w:val="single" w:sz="4" w:space="0" w:color="auto"/>
            </w:tcBorders>
          </w:tcPr>
          <w:p w14:paraId="4054DBB1" w14:textId="4FB35157" w:rsidR="00C91866" w:rsidRPr="00400211" w:rsidRDefault="00C16135">
            <w:pPr>
              <w:jc w:val="both"/>
              <w:rPr>
                <w:rFonts w:ascii="Futura Lt BT" w:hAnsi="Futura Lt BT"/>
              </w:rPr>
            </w:pPr>
            <w:r>
              <w:rPr>
                <w:rFonts w:ascii="Futura Lt BT" w:hAnsi="Futura Lt BT"/>
              </w:rPr>
              <w:sym w:font="Symbol" w:char="F07F"/>
            </w:r>
            <w:r w:rsidR="00C91866" w:rsidRPr="00400211">
              <w:rPr>
                <w:rFonts w:ascii="Futura Lt BT" w:hAnsi="Futura Lt BT"/>
              </w:rPr>
              <w:t xml:space="preserve"> SMALL MID-CAPS</w:t>
            </w:r>
            <w:r w:rsidR="00CA7379" w:rsidRPr="009656DF">
              <w:rPr>
                <w:rStyle w:val="FootnoteReference"/>
                <w:rFonts w:ascii="Futura Lt BT" w:hAnsi="Futura Lt BT"/>
              </w:rPr>
              <w:fldChar w:fldCharType="begin"/>
            </w:r>
            <w:r w:rsidR="00CA7379" w:rsidRPr="009656DF">
              <w:rPr>
                <w:rStyle w:val="FootnoteReference"/>
              </w:rPr>
              <w:instrText xml:space="preserve"> NOTEREF _Ref71620387 \h </w:instrText>
            </w:r>
            <w:r w:rsidR="00CA7379">
              <w:rPr>
                <w:rStyle w:val="FootnoteReference"/>
                <w:rFonts w:ascii="Futura Lt BT" w:hAnsi="Futura Lt BT"/>
              </w:rPr>
              <w:instrText xml:space="preserve"> \* MERGEFORMAT </w:instrText>
            </w:r>
            <w:r w:rsidR="00CA7379" w:rsidRPr="009656DF">
              <w:rPr>
                <w:rStyle w:val="FootnoteReference"/>
                <w:rFonts w:ascii="Futura Lt BT" w:hAnsi="Futura Lt BT"/>
              </w:rPr>
            </w:r>
            <w:r w:rsidR="00CA7379" w:rsidRPr="009656DF">
              <w:rPr>
                <w:rStyle w:val="FootnoteReference"/>
                <w:rFonts w:ascii="Futura Lt BT" w:hAnsi="Futura Lt BT"/>
              </w:rPr>
              <w:fldChar w:fldCharType="separate"/>
            </w:r>
            <w:r w:rsidR="00CA7379" w:rsidRPr="009656DF">
              <w:rPr>
                <w:rStyle w:val="FootnoteReference"/>
              </w:rPr>
              <w:t>9</w:t>
            </w:r>
            <w:r w:rsidR="00CA7379" w:rsidRPr="009656DF">
              <w:rPr>
                <w:rStyle w:val="FootnoteReference"/>
                <w:rFonts w:ascii="Futura Lt BT" w:hAnsi="Futura Lt BT"/>
              </w:rPr>
              <w:fldChar w:fldCharType="end"/>
            </w:r>
          </w:p>
        </w:tc>
        <w:tc>
          <w:tcPr>
            <w:tcW w:w="3686" w:type="dxa"/>
            <w:tcBorders>
              <w:top w:val="single" w:sz="4" w:space="0" w:color="auto"/>
              <w:left w:val="single" w:sz="4" w:space="0" w:color="auto"/>
              <w:bottom w:val="dotted" w:sz="4" w:space="0" w:color="auto"/>
              <w:right w:val="single" w:sz="4" w:space="0" w:color="auto"/>
            </w:tcBorders>
          </w:tcPr>
          <w:p w14:paraId="127CE195" w14:textId="77777777" w:rsidR="00C91866" w:rsidRPr="00400211" w:rsidRDefault="00C91866" w:rsidP="00B72F76">
            <w:pPr>
              <w:jc w:val="both"/>
              <w:rPr>
                <w:rFonts w:ascii="Futura Lt BT" w:hAnsi="Futura Lt BT"/>
              </w:rPr>
            </w:pPr>
            <w:r w:rsidRPr="00400211">
              <w:rPr>
                <w:rFonts w:ascii="Futura Lt BT" w:hAnsi="Futura Lt BT"/>
              </w:rPr>
              <w:t>[•]% OF THE PROPOSED GUARANTEED PORTFOLIO VOLUME</w:t>
            </w:r>
          </w:p>
        </w:tc>
      </w:tr>
      <w:tr w:rsidR="00D56782" w:rsidRPr="00400211" w14:paraId="38CE7B45" w14:textId="77777777" w:rsidTr="00B72F76">
        <w:tc>
          <w:tcPr>
            <w:tcW w:w="3005" w:type="dxa"/>
            <w:vMerge w:val="restart"/>
          </w:tcPr>
          <w:p w14:paraId="3E8D05EE" w14:textId="77777777" w:rsidR="00D56782" w:rsidRPr="00400211" w:rsidRDefault="00D56782" w:rsidP="00B72F76">
            <w:pPr>
              <w:jc w:val="both"/>
              <w:rPr>
                <w:rFonts w:ascii="Futura Lt BT" w:hAnsi="Futura Lt BT"/>
              </w:rPr>
            </w:pPr>
            <w:r w:rsidRPr="00400211">
              <w:rPr>
                <w:rFonts w:ascii="Futura Lt BT" w:hAnsi="Futura Lt BT"/>
              </w:rPr>
              <w:t>BREAKDOWN BY CURRENCY</w:t>
            </w:r>
          </w:p>
        </w:tc>
        <w:tc>
          <w:tcPr>
            <w:tcW w:w="2660" w:type="dxa"/>
          </w:tcPr>
          <w:p w14:paraId="4329529A" w14:textId="2D44534B" w:rsidR="00D56782" w:rsidRPr="00400211" w:rsidRDefault="00C16135" w:rsidP="00B72F76">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EUR</w:t>
            </w:r>
          </w:p>
        </w:tc>
        <w:tc>
          <w:tcPr>
            <w:tcW w:w="3686" w:type="dxa"/>
          </w:tcPr>
          <w:p w14:paraId="2352C14D" w14:textId="77777777" w:rsidR="00D56782" w:rsidRPr="00400211" w:rsidRDefault="00D56782" w:rsidP="00B72F76">
            <w:pPr>
              <w:jc w:val="both"/>
              <w:rPr>
                <w:rFonts w:ascii="Futura Lt BT" w:hAnsi="Futura Lt BT"/>
              </w:rPr>
            </w:pPr>
            <w:r w:rsidRPr="00400211">
              <w:rPr>
                <w:rFonts w:ascii="Futura Lt BT" w:hAnsi="Futura Lt BT"/>
              </w:rPr>
              <w:t>[•]% OF THE PROPOSED GUARANTEED PORTFOLIO VOLUME</w:t>
            </w:r>
          </w:p>
        </w:tc>
      </w:tr>
      <w:tr w:rsidR="00D56782" w:rsidRPr="00400211" w14:paraId="2E40E735" w14:textId="77777777" w:rsidTr="00B72F76">
        <w:tc>
          <w:tcPr>
            <w:tcW w:w="3005" w:type="dxa"/>
            <w:vMerge/>
          </w:tcPr>
          <w:p w14:paraId="645BC6CD" w14:textId="77777777" w:rsidR="00D56782" w:rsidRPr="00400211" w:rsidRDefault="00D56782" w:rsidP="00B72F76">
            <w:pPr>
              <w:jc w:val="both"/>
              <w:rPr>
                <w:rFonts w:ascii="Futura Lt BT" w:hAnsi="Futura Lt BT"/>
              </w:rPr>
            </w:pPr>
          </w:p>
        </w:tc>
        <w:tc>
          <w:tcPr>
            <w:tcW w:w="2660" w:type="dxa"/>
          </w:tcPr>
          <w:p w14:paraId="2FE6A447" w14:textId="313C322C" w:rsidR="00D56782" w:rsidRPr="00400211" w:rsidRDefault="00C16135" w:rsidP="00B72F76">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JURISDICTION LOCAL CURRENCY (IF RELEVANT)</w:t>
            </w:r>
          </w:p>
        </w:tc>
        <w:tc>
          <w:tcPr>
            <w:tcW w:w="3686" w:type="dxa"/>
          </w:tcPr>
          <w:p w14:paraId="3E3910A9" w14:textId="77777777" w:rsidR="00D56782" w:rsidRPr="00400211" w:rsidRDefault="00D56782" w:rsidP="00B72F76">
            <w:pPr>
              <w:jc w:val="both"/>
              <w:rPr>
                <w:rFonts w:ascii="Futura Lt BT" w:hAnsi="Futura Lt BT"/>
              </w:rPr>
            </w:pPr>
            <w:r w:rsidRPr="00400211">
              <w:rPr>
                <w:rFonts w:ascii="Futura Lt BT" w:hAnsi="Futura Lt BT"/>
              </w:rPr>
              <w:t>[•]% OF THE PROPOSED GUARANTEED PORTFOLIO VOLUME</w:t>
            </w:r>
          </w:p>
        </w:tc>
      </w:tr>
      <w:tr w:rsidR="00D56782" w:rsidRPr="00400211" w14:paraId="520EDA32" w14:textId="77777777" w:rsidTr="00B72F76">
        <w:tc>
          <w:tcPr>
            <w:tcW w:w="3005" w:type="dxa"/>
            <w:vMerge/>
          </w:tcPr>
          <w:p w14:paraId="0AF29E7E" w14:textId="77777777" w:rsidR="00D56782" w:rsidRPr="00400211" w:rsidRDefault="00D56782" w:rsidP="00B72F76">
            <w:pPr>
              <w:jc w:val="both"/>
              <w:rPr>
                <w:rFonts w:ascii="Futura Lt BT" w:hAnsi="Futura Lt BT"/>
              </w:rPr>
            </w:pPr>
          </w:p>
        </w:tc>
        <w:tc>
          <w:tcPr>
            <w:tcW w:w="2660" w:type="dxa"/>
          </w:tcPr>
          <w:p w14:paraId="18B71122" w14:textId="6D5D9839" w:rsidR="00D56782" w:rsidRPr="00400211" w:rsidRDefault="00C16135" w:rsidP="00B72F76">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CURRENCY 1</w:t>
            </w:r>
          </w:p>
        </w:tc>
        <w:tc>
          <w:tcPr>
            <w:tcW w:w="3686" w:type="dxa"/>
          </w:tcPr>
          <w:p w14:paraId="4218F229" w14:textId="77777777" w:rsidR="00D56782" w:rsidRPr="00400211" w:rsidRDefault="00D56782" w:rsidP="00B72F76">
            <w:pPr>
              <w:jc w:val="both"/>
              <w:rPr>
                <w:rFonts w:ascii="Futura Lt BT" w:hAnsi="Futura Lt BT"/>
              </w:rPr>
            </w:pPr>
            <w:r w:rsidRPr="00400211">
              <w:rPr>
                <w:rFonts w:ascii="Futura Lt BT" w:hAnsi="Futura Lt BT"/>
              </w:rPr>
              <w:t>[•]% OF THE PROPOSED GUARANTEED PORTFOLIO VOLUME</w:t>
            </w:r>
          </w:p>
        </w:tc>
      </w:tr>
      <w:tr w:rsidR="00D56782" w:rsidRPr="00400211" w14:paraId="2DC0BE99" w14:textId="77777777" w:rsidTr="00B72F76">
        <w:tc>
          <w:tcPr>
            <w:tcW w:w="3005" w:type="dxa"/>
            <w:vMerge/>
          </w:tcPr>
          <w:p w14:paraId="1ED59F0F" w14:textId="77777777" w:rsidR="00D56782" w:rsidRPr="00400211" w:rsidRDefault="00D56782" w:rsidP="00B72F76">
            <w:pPr>
              <w:jc w:val="both"/>
              <w:rPr>
                <w:rFonts w:ascii="Futura Lt BT" w:hAnsi="Futura Lt BT"/>
              </w:rPr>
            </w:pPr>
          </w:p>
        </w:tc>
        <w:tc>
          <w:tcPr>
            <w:tcW w:w="2660" w:type="dxa"/>
          </w:tcPr>
          <w:p w14:paraId="0443D5B3" w14:textId="3AA5C588" w:rsidR="00D56782" w:rsidRPr="00400211" w:rsidRDefault="00C16135" w:rsidP="00B72F76">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CURRENCY 2</w:t>
            </w:r>
          </w:p>
        </w:tc>
        <w:tc>
          <w:tcPr>
            <w:tcW w:w="3686" w:type="dxa"/>
          </w:tcPr>
          <w:p w14:paraId="3969DFF0" w14:textId="77777777" w:rsidR="00D56782" w:rsidRPr="00400211" w:rsidRDefault="00D56782" w:rsidP="00B72F76">
            <w:pPr>
              <w:jc w:val="both"/>
              <w:rPr>
                <w:rFonts w:ascii="Futura Lt BT" w:hAnsi="Futura Lt BT"/>
              </w:rPr>
            </w:pPr>
            <w:r w:rsidRPr="00400211">
              <w:rPr>
                <w:rFonts w:ascii="Futura Lt BT" w:hAnsi="Futura Lt BT"/>
              </w:rPr>
              <w:t>[•]% OF THE PROPOSED GUARANTEED PORTFOLIO VOLUME</w:t>
            </w:r>
          </w:p>
        </w:tc>
      </w:tr>
      <w:tr w:rsidR="00D56782" w:rsidRPr="00400211" w14:paraId="0A61C0C2" w14:textId="77777777" w:rsidTr="00B72F76">
        <w:tc>
          <w:tcPr>
            <w:tcW w:w="3005" w:type="dxa"/>
          </w:tcPr>
          <w:p w14:paraId="565CC733" w14:textId="77777777" w:rsidR="00D56782" w:rsidRPr="00400211" w:rsidRDefault="00D56782" w:rsidP="00B72F76">
            <w:pPr>
              <w:jc w:val="both"/>
              <w:rPr>
                <w:rFonts w:ascii="Futura Lt BT" w:hAnsi="Futura Lt BT"/>
              </w:rPr>
            </w:pPr>
            <w:r w:rsidRPr="00400211">
              <w:rPr>
                <w:rFonts w:ascii="Futura Lt BT" w:hAnsi="Futura Lt BT"/>
              </w:rPr>
              <w:t xml:space="preserve">BREACKDOWN BY JURISDICTION OF FINAL </w:t>
            </w:r>
            <w:r w:rsidR="004D6223" w:rsidRPr="00400211">
              <w:rPr>
                <w:rFonts w:ascii="Futura Lt BT" w:hAnsi="Futura Lt BT"/>
              </w:rPr>
              <w:t>RECIPIENT</w:t>
            </w:r>
          </w:p>
        </w:tc>
        <w:tc>
          <w:tcPr>
            <w:tcW w:w="2660" w:type="dxa"/>
          </w:tcPr>
          <w:p w14:paraId="4052E4A4" w14:textId="77777777" w:rsidR="00D56782" w:rsidRPr="00400211" w:rsidRDefault="00D56782" w:rsidP="00B72F76">
            <w:pPr>
              <w:jc w:val="both"/>
              <w:rPr>
                <w:rFonts w:ascii="Futura Lt BT" w:hAnsi="Futura Lt BT"/>
              </w:rPr>
            </w:pPr>
            <w:r w:rsidRPr="00400211">
              <w:rPr>
                <w:rFonts w:ascii="Futura Lt BT" w:hAnsi="Futura Lt BT"/>
              </w:rPr>
              <w:t>COUNTRY 1</w:t>
            </w:r>
          </w:p>
          <w:p w14:paraId="471A3DBF" w14:textId="77777777" w:rsidR="00D56782" w:rsidRPr="00400211" w:rsidRDefault="00D56782" w:rsidP="00B72F76">
            <w:pPr>
              <w:jc w:val="both"/>
              <w:rPr>
                <w:rFonts w:ascii="Futura Lt BT" w:hAnsi="Futura Lt BT"/>
              </w:rPr>
            </w:pPr>
            <w:r w:rsidRPr="00400211">
              <w:rPr>
                <w:rFonts w:ascii="Futura Lt BT" w:hAnsi="Futura Lt BT"/>
              </w:rPr>
              <w:t>COUNTRY 2</w:t>
            </w:r>
          </w:p>
          <w:p w14:paraId="54BF9DE1" w14:textId="77777777" w:rsidR="00D56782" w:rsidRPr="00400211" w:rsidRDefault="00D56782" w:rsidP="00B72F76">
            <w:pPr>
              <w:jc w:val="both"/>
              <w:rPr>
                <w:rFonts w:ascii="Futura Lt BT" w:hAnsi="Futura Lt BT"/>
              </w:rPr>
            </w:pPr>
            <w:r w:rsidRPr="00400211">
              <w:rPr>
                <w:rFonts w:ascii="Futura Lt BT" w:hAnsi="Futura Lt BT"/>
              </w:rPr>
              <w:t>COUNTRY N</w:t>
            </w:r>
          </w:p>
        </w:tc>
        <w:tc>
          <w:tcPr>
            <w:tcW w:w="3686" w:type="dxa"/>
          </w:tcPr>
          <w:p w14:paraId="5618A43E" w14:textId="77777777" w:rsidR="00D56782" w:rsidRPr="00400211" w:rsidRDefault="00D56782" w:rsidP="005001C4">
            <w:pPr>
              <w:jc w:val="both"/>
              <w:rPr>
                <w:rFonts w:ascii="Futura Lt BT" w:hAnsi="Futura Lt BT"/>
              </w:rPr>
            </w:pPr>
            <w:r w:rsidRPr="00400211">
              <w:rPr>
                <w:rFonts w:ascii="Futura Lt BT" w:hAnsi="Futura Lt BT"/>
              </w:rPr>
              <w:t xml:space="preserve">[•]% OF THE PROPOSED GUARANTEED PORTFOLIO VOLUME FOR EACH </w:t>
            </w:r>
            <w:r w:rsidR="005001C4" w:rsidRPr="00400211">
              <w:rPr>
                <w:rFonts w:ascii="Futura Lt BT" w:hAnsi="Futura Lt BT"/>
              </w:rPr>
              <w:t>COUNTRY</w:t>
            </w:r>
          </w:p>
        </w:tc>
      </w:tr>
      <w:tr w:rsidR="00D56782" w:rsidRPr="00400211" w14:paraId="24289421" w14:textId="77777777" w:rsidTr="00B72F76">
        <w:tc>
          <w:tcPr>
            <w:tcW w:w="3005" w:type="dxa"/>
            <w:vMerge w:val="restart"/>
          </w:tcPr>
          <w:p w14:paraId="632C8AF8" w14:textId="77777777" w:rsidR="00D56782" w:rsidRPr="00400211" w:rsidRDefault="00D56782" w:rsidP="00B72F76">
            <w:pPr>
              <w:jc w:val="both"/>
              <w:rPr>
                <w:rFonts w:ascii="Futura Lt BT" w:hAnsi="Futura Lt BT"/>
              </w:rPr>
            </w:pPr>
            <w:r w:rsidRPr="00400211">
              <w:rPr>
                <w:rFonts w:ascii="Futura Lt BT" w:hAnsi="Futura Lt BT"/>
              </w:rPr>
              <w:t>TRANSFER OF BENEFIT PROPOSAL</w:t>
            </w:r>
          </w:p>
        </w:tc>
        <w:tc>
          <w:tcPr>
            <w:tcW w:w="6346" w:type="dxa"/>
            <w:gridSpan w:val="2"/>
            <w:tcBorders>
              <w:bottom w:val="nil"/>
            </w:tcBorders>
          </w:tcPr>
          <w:p w14:paraId="3EDC4AA6" w14:textId="0497D1F2" w:rsidR="00D56782" w:rsidRPr="00400211" w:rsidRDefault="00C16135" w:rsidP="004D6223">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Limitation of level and/or type of collaterals that can be requested from Final </w:t>
            </w:r>
            <w:r w:rsidR="004D6223" w:rsidRPr="00400211">
              <w:rPr>
                <w:rFonts w:ascii="Futura Lt BT" w:hAnsi="Futura Lt BT"/>
              </w:rPr>
              <w:t>Recipients</w:t>
            </w:r>
            <w:r w:rsidR="00D56782" w:rsidRPr="00400211">
              <w:rPr>
                <w:rFonts w:ascii="Futura Lt BT" w:hAnsi="Futura Lt BT"/>
              </w:rPr>
              <w:t>;</w:t>
            </w:r>
          </w:p>
        </w:tc>
      </w:tr>
      <w:tr w:rsidR="00D56782" w:rsidRPr="00400211" w14:paraId="528EAAA0" w14:textId="77777777" w:rsidTr="00B72F76">
        <w:tc>
          <w:tcPr>
            <w:tcW w:w="3005" w:type="dxa"/>
            <w:vMerge/>
          </w:tcPr>
          <w:p w14:paraId="43C776F4" w14:textId="77777777" w:rsidR="00D56782" w:rsidRPr="00400211" w:rsidRDefault="00D56782" w:rsidP="00B72F76">
            <w:pPr>
              <w:jc w:val="both"/>
              <w:rPr>
                <w:rFonts w:ascii="Futura Lt BT" w:hAnsi="Futura Lt BT"/>
              </w:rPr>
            </w:pPr>
          </w:p>
        </w:tc>
        <w:tc>
          <w:tcPr>
            <w:tcW w:w="6346" w:type="dxa"/>
            <w:gridSpan w:val="2"/>
            <w:tcBorders>
              <w:top w:val="nil"/>
              <w:bottom w:val="nil"/>
            </w:tcBorders>
          </w:tcPr>
          <w:p w14:paraId="562B349F" w14:textId="4F5DD4BB" w:rsidR="00D56782" w:rsidRPr="00400211" w:rsidRDefault="00C16135" w:rsidP="00B72F76">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Reduction in the premium charged to Final </w:t>
            </w:r>
            <w:r w:rsidR="004D6223" w:rsidRPr="00400211">
              <w:rPr>
                <w:rFonts w:ascii="Futura Lt BT" w:hAnsi="Futura Lt BT"/>
              </w:rPr>
              <w:t>Recipients</w:t>
            </w:r>
            <w:r w:rsidR="00D56782" w:rsidRPr="00400211">
              <w:rPr>
                <w:rFonts w:ascii="Futura Lt BT" w:hAnsi="Futura Lt BT"/>
              </w:rPr>
              <w:t>, e.g. through the reduction of the credit risk spread (taking into account the cost of the guarantee)</w:t>
            </w:r>
            <w:r w:rsidR="005A67E0" w:rsidRPr="00400211">
              <w:rPr>
                <w:rFonts w:ascii="Futura Lt BT" w:hAnsi="Futura Lt BT"/>
              </w:rPr>
              <w:t xml:space="preserve"> / guarantee fee, as applicable</w:t>
            </w:r>
            <w:r w:rsidR="00D56782" w:rsidRPr="00400211">
              <w:rPr>
                <w:rFonts w:ascii="Futura Lt BT" w:hAnsi="Futura Lt BT"/>
              </w:rPr>
              <w:t>;</w:t>
            </w:r>
          </w:p>
        </w:tc>
      </w:tr>
      <w:tr w:rsidR="00D56782" w:rsidRPr="00400211" w14:paraId="5C350755" w14:textId="77777777" w:rsidTr="00B72F76">
        <w:tc>
          <w:tcPr>
            <w:tcW w:w="3005" w:type="dxa"/>
            <w:vMerge/>
          </w:tcPr>
          <w:p w14:paraId="4634A76C" w14:textId="77777777" w:rsidR="00D56782" w:rsidRPr="00400211" w:rsidRDefault="00D56782" w:rsidP="00B72F76">
            <w:pPr>
              <w:jc w:val="both"/>
              <w:rPr>
                <w:rFonts w:ascii="Futura Lt BT" w:hAnsi="Futura Lt BT"/>
              </w:rPr>
            </w:pPr>
          </w:p>
        </w:tc>
        <w:tc>
          <w:tcPr>
            <w:tcW w:w="6346" w:type="dxa"/>
            <w:gridSpan w:val="2"/>
            <w:tcBorders>
              <w:top w:val="nil"/>
              <w:bottom w:val="nil"/>
            </w:tcBorders>
          </w:tcPr>
          <w:p w14:paraId="6D07B844" w14:textId="5DB6DD07" w:rsidR="00D56782" w:rsidRPr="00400211" w:rsidRDefault="00C16135" w:rsidP="00B72F76">
            <w:pPr>
              <w:jc w:val="both"/>
              <w:rPr>
                <w:rFonts w:ascii="Futura Lt BT" w:hAnsi="Futura Lt BT"/>
              </w:rPr>
            </w:pPr>
            <w:r>
              <w:rPr>
                <w:rFonts w:ascii="Futura Lt BT" w:hAnsi="Futura Lt BT"/>
              </w:rPr>
              <w:sym w:font="Symbol" w:char="F07F"/>
            </w:r>
            <w:r w:rsidR="00D56782" w:rsidRPr="00400211">
              <w:rPr>
                <w:rFonts w:ascii="Futura Lt BT" w:hAnsi="Futura Lt BT"/>
              </w:rPr>
              <w:t xml:space="preserve"> Financing focused on riskier lending types and borrowers such as start-ups;</w:t>
            </w:r>
          </w:p>
        </w:tc>
      </w:tr>
      <w:tr w:rsidR="00D56782" w:rsidRPr="00400211" w14:paraId="60ADE7CE" w14:textId="77777777" w:rsidTr="00B72F76">
        <w:tc>
          <w:tcPr>
            <w:tcW w:w="3005" w:type="dxa"/>
            <w:vMerge/>
          </w:tcPr>
          <w:p w14:paraId="796720D1" w14:textId="77777777" w:rsidR="00D56782" w:rsidRPr="00400211" w:rsidRDefault="00D56782" w:rsidP="00B72F76">
            <w:pPr>
              <w:jc w:val="both"/>
              <w:rPr>
                <w:rFonts w:ascii="Futura Lt BT" w:hAnsi="Futura Lt BT"/>
              </w:rPr>
            </w:pPr>
          </w:p>
        </w:tc>
        <w:tc>
          <w:tcPr>
            <w:tcW w:w="6346" w:type="dxa"/>
            <w:gridSpan w:val="2"/>
            <w:tcBorders>
              <w:top w:val="nil"/>
            </w:tcBorders>
          </w:tcPr>
          <w:p w14:paraId="0462E312" w14:textId="77777777" w:rsidR="00D56782" w:rsidRPr="00400211" w:rsidRDefault="00D56782" w:rsidP="00B72F76">
            <w:pPr>
              <w:jc w:val="both"/>
              <w:rPr>
                <w:rFonts w:ascii="Futura Lt BT" w:hAnsi="Futura Lt BT"/>
              </w:rPr>
            </w:pPr>
            <w:r w:rsidRPr="00400211">
              <w:rPr>
                <w:rFonts w:ascii="Futura Lt BT" w:hAnsi="Futura Lt BT"/>
              </w:rPr>
              <w:t>Please provide summary proposal</w:t>
            </w:r>
          </w:p>
        </w:tc>
      </w:tr>
    </w:tbl>
    <w:p w14:paraId="0AA2A181" w14:textId="77777777" w:rsidR="00D56782" w:rsidRDefault="00D56782" w:rsidP="004C42A6">
      <w:pPr>
        <w:jc w:val="both"/>
        <w:rPr>
          <w:rFonts w:ascii="Futura Lt BT" w:hAnsi="Futura Lt BT"/>
          <w:b/>
        </w:rPr>
      </w:pPr>
    </w:p>
    <w:p w14:paraId="1C1A9946" w14:textId="77777777" w:rsidR="005F5CBD" w:rsidRPr="005F5CBD" w:rsidRDefault="005F5CBD" w:rsidP="005F5CBD">
      <w:pPr>
        <w:jc w:val="both"/>
        <w:rPr>
          <w:rFonts w:ascii="Futura Lt BT" w:hAnsi="Futura Lt BT"/>
          <w:b/>
        </w:rPr>
      </w:pPr>
      <w:r w:rsidRPr="005F5CBD">
        <w:rPr>
          <w:rFonts w:ascii="Futura Lt BT" w:hAnsi="Futura Lt BT"/>
          <w:b/>
        </w:rPr>
        <w:t xml:space="preserve">INFORMATION REQUIREMENTS FOR EGF </w:t>
      </w:r>
      <w:r>
        <w:rPr>
          <w:rFonts w:ascii="Futura Lt BT" w:hAnsi="Futura Lt BT"/>
          <w:b/>
        </w:rPr>
        <w:t xml:space="preserve">SYNTHETIC SECURITISATION </w:t>
      </w:r>
    </w:p>
    <w:tbl>
      <w:tblPr>
        <w:tblStyle w:val="TableGrid"/>
        <w:tblW w:w="9715" w:type="dxa"/>
        <w:tblLook w:val="04A0" w:firstRow="1" w:lastRow="0" w:firstColumn="1" w:lastColumn="0" w:noHBand="0" w:noVBand="1"/>
      </w:tblPr>
      <w:tblGrid>
        <w:gridCol w:w="3027"/>
        <w:gridCol w:w="3344"/>
        <w:gridCol w:w="3344"/>
      </w:tblGrid>
      <w:tr w:rsidR="008C7CEE" w14:paraId="54D9DE3E" w14:textId="77777777" w:rsidTr="008C39CF">
        <w:tc>
          <w:tcPr>
            <w:tcW w:w="9715" w:type="dxa"/>
            <w:gridSpan w:val="3"/>
          </w:tcPr>
          <w:p w14:paraId="7AEF9952" w14:textId="7958D6EA" w:rsidR="008C7CEE" w:rsidRPr="00EF2151" w:rsidRDefault="008C7CEE" w:rsidP="004C42A6">
            <w:pPr>
              <w:jc w:val="both"/>
              <w:rPr>
                <w:rFonts w:ascii="Futura Lt BT" w:hAnsi="Futura Lt BT"/>
                <w:b/>
              </w:rPr>
            </w:pPr>
            <w:r w:rsidRPr="00EF2151">
              <w:rPr>
                <w:rFonts w:ascii="Futura Lt BT" w:hAnsi="Futura Lt BT"/>
                <w:b/>
              </w:rPr>
              <w:t>TRANSACTION</w:t>
            </w:r>
            <w:r w:rsidR="008C39CF" w:rsidRPr="00EF2151">
              <w:rPr>
                <w:rFonts w:ascii="Futura Lt BT" w:hAnsi="Futura Lt BT"/>
                <w:b/>
              </w:rPr>
              <w:t xml:space="preserve"> </w:t>
            </w:r>
            <w:r w:rsidRPr="00EF2151">
              <w:rPr>
                <w:rFonts w:ascii="Futura Lt BT" w:hAnsi="Futura Lt BT"/>
                <w:b/>
              </w:rPr>
              <w:t>EXPECTED CHARACTERISTICS</w:t>
            </w:r>
          </w:p>
        </w:tc>
      </w:tr>
      <w:tr w:rsidR="00D23C2A" w14:paraId="456E610B" w14:textId="77777777" w:rsidTr="00EF2151">
        <w:tc>
          <w:tcPr>
            <w:tcW w:w="3027" w:type="dxa"/>
          </w:tcPr>
          <w:p w14:paraId="3D9BC920" w14:textId="214BE779" w:rsidR="00D23C2A" w:rsidRPr="00EF2151" w:rsidRDefault="008C7CEE" w:rsidP="004C42A6">
            <w:pPr>
              <w:jc w:val="both"/>
              <w:rPr>
                <w:rFonts w:ascii="Futura Lt BT" w:hAnsi="Futura Lt BT"/>
              </w:rPr>
            </w:pPr>
            <w:r w:rsidRPr="00EF2151">
              <w:rPr>
                <w:rFonts w:ascii="Futura Lt BT" w:hAnsi="Futura Lt BT"/>
              </w:rPr>
              <w:t>TYPE OF TRANSACTION</w:t>
            </w:r>
          </w:p>
        </w:tc>
        <w:tc>
          <w:tcPr>
            <w:tcW w:w="6688" w:type="dxa"/>
            <w:gridSpan w:val="2"/>
          </w:tcPr>
          <w:p w14:paraId="1AB22CA5" w14:textId="71DDCC19" w:rsidR="008C39CF" w:rsidRDefault="00C16135" w:rsidP="004C42A6">
            <w:pPr>
              <w:jc w:val="both"/>
              <w:rPr>
                <w:rFonts w:ascii="Futura Lt BT" w:hAnsi="Futura Lt BT"/>
              </w:rPr>
            </w:pPr>
            <w:r>
              <w:rPr>
                <w:rFonts w:ascii="Futura Lt BT" w:hAnsi="Futura Lt BT"/>
              </w:rPr>
              <w:sym w:font="Symbol" w:char="F07F"/>
            </w:r>
            <w:r w:rsidR="008C39CF" w:rsidRPr="00C35FFA">
              <w:rPr>
                <w:rFonts w:ascii="Futura Lt BT" w:hAnsi="Futura Lt BT"/>
                <w:lang w:val="en-US"/>
              </w:rPr>
              <w:t xml:space="preserve"> </w:t>
            </w:r>
            <w:r w:rsidR="008C39CF">
              <w:rPr>
                <w:rFonts w:ascii="Futura Lt BT" w:hAnsi="Futura Lt BT"/>
              </w:rPr>
              <w:t>MEZZANINE</w:t>
            </w:r>
          </w:p>
          <w:p w14:paraId="1C7FAD64" w14:textId="4B4A403E" w:rsidR="00D23C2A" w:rsidRPr="00EF2151" w:rsidRDefault="00C16135" w:rsidP="004C42A6">
            <w:pPr>
              <w:jc w:val="both"/>
              <w:rPr>
                <w:rFonts w:ascii="Futura Lt BT" w:hAnsi="Futura Lt BT"/>
              </w:rPr>
            </w:pPr>
            <w:r>
              <w:rPr>
                <w:rFonts w:ascii="Futura Lt BT" w:hAnsi="Futura Lt BT"/>
              </w:rPr>
              <w:sym w:font="Symbol" w:char="F07F"/>
            </w:r>
            <w:r w:rsidR="008C39CF" w:rsidRPr="00C35FFA">
              <w:rPr>
                <w:rFonts w:ascii="Futura Lt BT" w:hAnsi="Futura Lt BT"/>
                <w:lang w:val="en-US"/>
              </w:rPr>
              <w:t xml:space="preserve"> </w:t>
            </w:r>
            <w:r w:rsidR="008C39CF">
              <w:rPr>
                <w:rFonts w:ascii="Futura Lt BT" w:hAnsi="Futura Lt BT"/>
              </w:rPr>
              <w:t>FLP</w:t>
            </w:r>
          </w:p>
        </w:tc>
      </w:tr>
      <w:tr w:rsidR="00D23C2A" w14:paraId="52C7A3F7" w14:textId="77777777" w:rsidTr="00EF2151">
        <w:tc>
          <w:tcPr>
            <w:tcW w:w="3027" w:type="dxa"/>
          </w:tcPr>
          <w:p w14:paraId="368DBFD5" w14:textId="46F14F2B" w:rsidR="00D23C2A" w:rsidRPr="00EF2151" w:rsidRDefault="008C7CEE" w:rsidP="004C42A6">
            <w:pPr>
              <w:jc w:val="both"/>
              <w:rPr>
                <w:rFonts w:ascii="Futura Lt BT" w:hAnsi="Futura Lt BT"/>
              </w:rPr>
            </w:pPr>
            <w:r w:rsidRPr="00EF2151">
              <w:rPr>
                <w:rFonts w:ascii="Futura Lt BT" w:hAnsi="Futura Lt BT"/>
              </w:rPr>
              <w:t>TARGET SECURITISED PORTFOLIO SIZE</w:t>
            </w:r>
          </w:p>
        </w:tc>
        <w:tc>
          <w:tcPr>
            <w:tcW w:w="6688" w:type="dxa"/>
            <w:gridSpan w:val="2"/>
          </w:tcPr>
          <w:p w14:paraId="77052A3D" w14:textId="3F6B1510" w:rsidR="00D23C2A" w:rsidRPr="00EF2151" w:rsidRDefault="008C39CF" w:rsidP="004C42A6">
            <w:pPr>
              <w:jc w:val="both"/>
              <w:rPr>
                <w:rFonts w:ascii="Futura Lt BT" w:hAnsi="Futura Lt BT"/>
              </w:rPr>
            </w:pPr>
            <w:r w:rsidRPr="00400211">
              <w:rPr>
                <w:rFonts w:ascii="Futura Lt BT" w:hAnsi="Futura Lt BT"/>
              </w:rPr>
              <w:t>EUR [•]</w:t>
            </w:r>
          </w:p>
        </w:tc>
      </w:tr>
      <w:tr w:rsidR="00D23C2A" w14:paraId="515D0B6A" w14:textId="77777777" w:rsidTr="00EF2151">
        <w:tc>
          <w:tcPr>
            <w:tcW w:w="3027" w:type="dxa"/>
          </w:tcPr>
          <w:p w14:paraId="55CA15EA" w14:textId="13B32AA1" w:rsidR="00D23C2A" w:rsidRPr="00EF2151" w:rsidRDefault="008C7CEE" w:rsidP="004C42A6">
            <w:pPr>
              <w:jc w:val="both"/>
              <w:rPr>
                <w:rFonts w:ascii="Futura Lt BT" w:hAnsi="Futura Lt BT"/>
              </w:rPr>
            </w:pPr>
            <w:r w:rsidRPr="00EF2151">
              <w:rPr>
                <w:rFonts w:ascii="Futura Lt BT" w:hAnsi="Futura Lt BT"/>
              </w:rPr>
              <w:t>REGULATORY CAPITAL</w:t>
            </w:r>
            <w:r w:rsidR="00D23C2A" w:rsidRPr="00EF2151">
              <w:rPr>
                <w:rStyle w:val="FootnoteReference"/>
                <w:rFonts w:ascii="Futura Lt BT" w:hAnsi="Futura Lt BT"/>
              </w:rPr>
              <w:footnoteReference w:id="11"/>
            </w:r>
            <w:r w:rsidRPr="00EF2151">
              <w:rPr>
                <w:rFonts w:ascii="Futura Lt BT" w:hAnsi="Futura Lt BT"/>
              </w:rPr>
              <w:t xml:space="preserve"> ALLOCATED TO THE TARGET SECURITISED PORTFOLIO</w:t>
            </w:r>
          </w:p>
        </w:tc>
        <w:tc>
          <w:tcPr>
            <w:tcW w:w="6688" w:type="dxa"/>
            <w:gridSpan w:val="2"/>
          </w:tcPr>
          <w:p w14:paraId="44B791B1" w14:textId="34E7D777" w:rsidR="00D23C2A" w:rsidRPr="00EF2151" w:rsidRDefault="008C39CF" w:rsidP="004C42A6">
            <w:pPr>
              <w:jc w:val="both"/>
              <w:rPr>
                <w:rFonts w:ascii="Futura Lt BT" w:hAnsi="Futura Lt BT"/>
              </w:rPr>
            </w:pPr>
            <w:r w:rsidRPr="00400211">
              <w:rPr>
                <w:rFonts w:ascii="Futura Lt BT" w:hAnsi="Futura Lt BT"/>
              </w:rPr>
              <w:t>EUR [•]</w:t>
            </w:r>
          </w:p>
        </w:tc>
      </w:tr>
      <w:tr w:rsidR="00D23C2A" w14:paraId="7F63B04E" w14:textId="77777777" w:rsidTr="00EF2151">
        <w:tc>
          <w:tcPr>
            <w:tcW w:w="3027" w:type="dxa"/>
          </w:tcPr>
          <w:p w14:paraId="5F1302D8" w14:textId="06106E30" w:rsidR="00D23C2A" w:rsidRPr="00EF2151" w:rsidRDefault="008C7CEE" w:rsidP="004C42A6">
            <w:pPr>
              <w:jc w:val="both"/>
              <w:rPr>
                <w:rFonts w:ascii="Futura Lt BT" w:hAnsi="Futura Lt BT"/>
              </w:rPr>
            </w:pPr>
            <w:r w:rsidRPr="00EF2151">
              <w:rPr>
                <w:rFonts w:ascii="Futura Lt BT" w:hAnsi="Futura Lt BT"/>
              </w:rPr>
              <w:t>CURRENCY OF THE SECURITISED PORTFOLIO</w:t>
            </w:r>
          </w:p>
        </w:tc>
        <w:tc>
          <w:tcPr>
            <w:tcW w:w="6688" w:type="dxa"/>
            <w:gridSpan w:val="2"/>
          </w:tcPr>
          <w:p w14:paraId="7760FD18" w14:textId="77777777" w:rsidR="00D23C2A" w:rsidRPr="00EF2151" w:rsidRDefault="00D23C2A" w:rsidP="004C42A6">
            <w:pPr>
              <w:jc w:val="both"/>
              <w:rPr>
                <w:rFonts w:ascii="Futura Lt BT" w:hAnsi="Futura Lt BT"/>
              </w:rPr>
            </w:pPr>
          </w:p>
        </w:tc>
      </w:tr>
      <w:tr w:rsidR="00E569DD" w14:paraId="2012857B" w14:textId="77777777" w:rsidTr="00EF2151">
        <w:tc>
          <w:tcPr>
            <w:tcW w:w="3027" w:type="dxa"/>
          </w:tcPr>
          <w:p w14:paraId="508CC9A9" w14:textId="77777777" w:rsidR="00E569DD" w:rsidRDefault="00E569DD" w:rsidP="00E569DD">
            <w:pPr>
              <w:jc w:val="both"/>
              <w:rPr>
                <w:rFonts w:ascii="Futura Lt BT" w:hAnsi="Futura Lt BT"/>
              </w:rPr>
            </w:pPr>
            <w:r w:rsidRPr="00C35FFA">
              <w:rPr>
                <w:rFonts w:ascii="Futura Lt BT" w:hAnsi="Futura Lt BT"/>
              </w:rPr>
              <w:t xml:space="preserve">TARGET SECURITISED PORTFOLIO INTERNAL WAPD </w:t>
            </w:r>
          </w:p>
          <w:p w14:paraId="29E2E1CA" w14:textId="442129D7" w:rsidR="00E569DD" w:rsidRPr="008C7CEE" w:rsidRDefault="00E569DD" w:rsidP="00E569DD">
            <w:pPr>
              <w:jc w:val="both"/>
              <w:rPr>
                <w:rFonts w:ascii="Futura Lt BT" w:hAnsi="Futura Lt BT"/>
              </w:rPr>
            </w:pPr>
            <w:r w:rsidRPr="00C35FFA">
              <w:rPr>
                <w:rFonts w:ascii="Futura Lt BT" w:hAnsi="Futura Lt BT"/>
              </w:rPr>
              <w:t>(</w:t>
            </w:r>
            <w:r>
              <w:rPr>
                <w:rFonts w:ascii="Futura Lt BT" w:hAnsi="Futura Lt BT"/>
              </w:rPr>
              <w:t>FI</w:t>
            </w:r>
            <w:r w:rsidRPr="008C39CF">
              <w:rPr>
                <w:rFonts w:ascii="Futura Lt BT" w:hAnsi="Futura Lt BT"/>
              </w:rPr>
              <w:t>’s internal model</w:t>
            </w:r>
            <w:r w:rsidRPr="00C35FFA">
              <w:rPr>
                <w:rFonts w:ascii="Futura Lt BT" w:hAnsi="Futura Lt BT"/>
              </w:rPr>
              <w:t>)</w:t>
            </w:r>
          </w:p>
        </w:tc>
        <w:tc>
          <w:tcPr>
            <w:tcW w:w="6688" w:type="dxa"/>
            <w:gridSpan w:val="2"/>
          </w:tcPr>
          <w:p w14:paraId="7FFCCB5C" w14:textId="474F07F4" w:rsidR="00E569DD" w:rsidRPr="008C7CEE" w:rsidRDefault="00E569DD" w:rsidP="00E569DD">
            <w:pPr>
              <w:jc w:val="both"/>
              <w:rPr>
                <w:rFonts w:ascii="Futura Lt BT" w:hAnsi="Futura Lt BT"/>
              </w:rPr>
            </w:pPr>
            <w:r w:rsidRPr="00400211">
              <w:rPr>
                <w:rFonts w:ascii="Futura Lt BT" w:hAnsi="Futura Lt BT"/>
              </w:rPr>
              <w:t>[•]</w:t>
            </w:r>
            <w:r>
              <w:rPr>
                <w:rFonts w:ascii="Futura Lt BT" w:hAnsi="Futura Lt BT"/>
              </w:rPr>
              <w:t>%</w:t>
            </w:r>
          </w:p>
        </w:tc>
      </w:tr>
      <w:tr w:rsidR="00E569DD" w14:paraId="32724377" w14:textId="77777777" w:rsidTr="00EF2151">
        <w:tc>
          <w:tcPr>
            <w:tcW w:w="3027" w:type="dxa"/>
          </w:tcPr>
          <w:p w14:paraId="3DF0F63B" w14:textId="77777777" w:rsidR="00E569DD" w:rsidRDefault="00E569DD" w:rsidP="00E569DD">
            <w:pPr>
              <w:jc w:val="both"/>
              <w:rPr>
                <w:rFonts w:ascii="Futura Lt BT" w:hAnsi="Futura Lt BT"/>
              </w:rPr>
            </w:pPr>
            <w:r w:rsidRPr="00C35FFA">
              <w:rPr>
                <w:rFonts w:ascii="Futura Lt BT" w:hAnsi="Futura Lt BT"/>
              </w:rPr>
              <w:t xml:space="preserve">TARGET SECURITISED PORTFOLIO INTERNAL WALGD </w:t>
            </w:r>
          </w:p>
          <w:p w14:paraId="6642CBBF" w14:textId="6023000F" w:rsidR="00E569DD" w:rsidRPr="008C7CEE" w:rsidRDefault="00E569DD" w:rsidP="00E569DD">
            <w:pPr>
              <w:jc w:val="both"/>
              <w:rPr>
                <w:rFonts w:ascii="Futura Lt BT" w:hAnsi="Futura Lt BT"/>
              </w:rPr>
            </w:pPr>
            <w:r w:rsidRPr="00C35FFA">
              <w:rPr>
                <w:rFonts w:ascii="Futura Lt BT" w:hAnsi="Futura Lt BT"/>
              </w:rPr>
              <w:t>(</w:t>
            </w:r>
            <w:r>
              <w:rPr>
                <w:rFonts w:ascii="Futura Lt BT" w:hAnsi="Futura Lt BT"/>
              </w:rPr>
              <w:t>FI</w:t>
            </w:r>
            <w:r w:rsidRPr="008C39CF">
              <w:rPr>
                <w:rFonts w:ascii="Futura Lt BT" w:hAnsi="Futura Lt BT"/>
              </w:rPr>
              <w:t>’s internal model</w:t>
            </w:r>
            <w:r w:rsidRPr="00C35FFA">
              <w:rPr>
                <w:rFonts w:ascii="Futura Lt BT" w:hAnsi="Futura Lt BT"/>
              </w:rPr>
              <w:t>)</w:t>
            </w:r>
          </w:p>
        </w:tc>
        <w:tc>
          <w:tcPr>
            <w:tcW w:w="6688" w:type="dxa"/>
            <w:gridSpan w:val="2"/>
          </w:tcPr>
          <w:p w14:paraId="2B8F45B7" w14:textId="39C63C5B" w:rsidR="00E569DD" w:rsidRPr="008C7CEE" w:rsidRDefault="00E569DD" w:rsidP="00E569DD">
            <w:pPr>
              <w:jc w:val="both"/>
              <w:rPr>
                <w:rFonts w:ascii="Futura Lt BT" w:hAnsi="Futura Lt BT"/>
              </w:rPr>
            </w:pPr>
            <w:r w:rsidRPr="00400211">
              <w:rPr>
                <w:rFonts w:ascii="Futura Lt BT" w:hAnsi="Futura Lt BT"/>
              </w:rPr>
              <w:t>[•]</w:t>
            </w:r>
            <w:r>
              <w:rPr>
                <w:rFonts w:ascii="Futura Lt BT" w:hAnsi="Futura Lt BT"/>
              </w:rPr>
              <w:t>%</w:t>
            </w:r>
          </w:p>
        </w:tc>
      </w:tr>
      <w:tr w:rsidR="00E569DD" w14:paraId="7ECB8BCD" w14:textId="77777777" w:rsidTr="00EF2151">
        <w:tc>
          <w:tcPr>
            <w:tcW w:w="3027" w:type="dxa"/>
          </w:tcPr>
          <w:p w14:paraId="0F267974" w14:textId="05064109" w:rsidR="00E569DD" w:rsidRPr="008C7CEE" w:rsidRDefault="00E569DD" w:rsidP="00E569DD">
            <w:pPr>
              <w:jc w:val="both"/>
              <w:rPr>
                <w:rFonts w:ascii="Futura Lt BT" w:hAnsi="Futura Lt BT"/>
              </w:rPr>
            </w:pPr>
            <w:r w:rsidRPr="00C35FFA">
              <w:rPr>
                <w:rFonts w:ascii="Futura Lt BT" w:hAnsi="Futura Lt BT"/>
              </w:rPr>
              <w:t>TARGET SECURITISED PORTFOLIO INTERNAL WAL (FI’S INTERNAL MODEL)</w:t>
            </w:r>
          </w:p>
        </w:tc>
        <w:tc>
          <w:tcPr>
            <w:tcW w:w="6688" w:type="dxa"/>
            <w:gridSpan w:val="2"/>
          </w:tcPr>
          <w:p w14:paraId="520E0466" w14:textId="5BF99ECE" w:rsidR="00E569DD" w:rsidRPr="008C7CEE" w:rsidRDefault="00E569DD" w:rsidP="00E569DD">
            <w:pPr>
              <w:jc w:val="both"/>
              <w:rPr>
                <w:rFonts w:ascii="Futura Lt BT" w:hAnsi="Futura Lt BT"/>
              </w:rPr>
            </w:pPr>
            <w:r w:rsidRPr="00400211">
              <w:rPr>
                <w:rFonts w:ascii="Futura Lt BT" w:hAnsi="Futura Lt BT"/>
              </w:rPr>
              <w:t>[•]</w:t>
            </w:r>
            <w:r>
              <w:rPr>
                <w:rFonts w:ascii="Futura Lt BT" w:hAnsi="Futura Lt BT"/>
              </w:rPr>
              <w:t xml:space="preserve"> years</w:t>
            </w:r>
          </w:p>
        </w:tc>
      </w:tr>
      <w:tr w:rsidR="00D23C2A" w14:paraId="02EA9142" w14:textId="77777777" w:rsidTr="00EF2151">
        <w:tc>
          <w:tcPr>
            <w:tcW w:w="3027" w:type="dxa"/>
          </w:tcPr>
          <w:p w14:paraId="4FEA1A0A" w14:textId="17D9F694" w:rsidR="00D23C2A" w:rsidRPr="00EF2151" w:rsidRDefault="008C7CEE" w:rsidP="004C42A6">
            <w:pPr>
              <w:jc w:val="both"/>
              <w:rPr>
                <w:rFonts w:ascii="Futura Lt BT" w:hAnsi="Futura Lt BT"/>
              </w:rPr>
            </w:pPr>
            <w:r w:rsidRPr="00EF2151">
              <w:rPr>
                <w:rFonts w:ascii="Futura Lt BT" w:hAnsi="Futura Lt BT"/>
              </w:rPr>
              <w:t>TARGET ATTACHMENT</w:t>
            </w:r>
          </w:p>
        </w:tc>
        <w:tc>
          <w:tcPr>
            <w:tcW w:w="6688" w:type="dxa"/>
            <w:gridSpan w:val="2"/>
          </w:tcPr>
          <w:p w14:paraId="62F5CD45" w14:textId="1C04FAFA" w:rsidR="00D23C2A" w:rsidRPr="00EF2151" w:rsidRDefault="008C39CF" w:rsidP="004C42A6">
            <w:pPr>
              <w:jc w:val="both"/>
              <w:rPr>
                <w:rFonts w:ascii="Futura Lt BT" w:hAnsi="Futura Lt BT"/>
              </w:rPr>
            </w:pPr>
            <w:r w:rsidRPr="00400211">
              <w:rPr>
                <w:rFonts w:ascii="Futura Lt BT" w:hAnsi="Futura Lt BT"/>
              </w:rPr>
              <w:t>[•]</w:t>
            </w:r>
            <w:r>
              <w:rPr>
                <w:rFonts w:ascii="Futura Lt BT" w:hAnsi="Futura Lt BT"/>
              </w:rPr>
              <w:t>%</w:t>
            </w:r>
          </w:p>
        </w:tc>
      </w:tr>
      <w:tr w:rsidR="00D23C2A" w14:paraId="3A67B324" w14:textId="77777777" w:rsidTr="00EF2151">
        <w:tc>
          <w:tcPr>
            <w:tcW w:w="3027" w:type="dxa"/>
          </w:tcPr>
          <w:p w14:paraId="7BD341D4" w14:textId="550746C0" w:rsidR="00D23C2A" w:rsidRPr="00EF2151" w:rsidRDefault="008C7CEE" w:rsidP="004C42A6">
            <w:pPr>
              <w:jc w:val="both"/>
              <w:rPr>
                <w:rFonts w:ascii="Futura Lt BT" w:hAnsi="Futura Lt BT"/>
              </w:rPr>
            </w:pPr>
            <w:r w:rsidRPr="00EF2151">
              <w:rPr>
                <w:rFonts w:ascii="Futura Lt BT" w:hAnsi="Futura Lt BT"/>
              </w:rPr>
              <w:t>TARGET DETACHMENT</w:t>
            </w:r>
          </w:p>
        </w:tc>
        <w:tc>
          <w:tcPr>
            <w:tcW w:w="6688" w:type="dxa"/>
            <w:gridSpan w:val="2"/>
          </w:tcPr>
          <w:p w14:paraId="72914C57" w14:textId="429A88CF" w:rsidR="00D23C2A" w:rsidRPr="00EF2151" w:rsidRDefault="008C39CF" w:rsidP="004C42A6">
            <w:pPr>
              <w:jc w:val="both"/>
              <w:rPr>
                <w:rFonts w:ascii="Futura Lt BT" w:hAnsi="Futura Lt BT"/>
              </w:rPr>
            </w:pPr>
            <w:r w:rsidRPr="00400211">
              <w:rPr>
                <w:rFonts w:ascii="Futura Lt BT" w:hAnsi="Futura Lt BT"/>
              </w:rPr>
              <w:t>[•]</w:t>
            </w:r>
            <w:r>
              <w:rPr>
                <w:rFonts w:ascii="Futura Lt BT" w:hAnsi="Futura Lt BT"/>
              </w:rPr>
              <w:t>%</w:t>
            </w:r>
          </w:p>
        </w:tc>
      </w:tr>
      <w:tr w:rsidR="00D23C2A" w14:paraId="18830643" w14:textId="77777777" w:rsidTr="00EF2151">
        <w:tc>
          <w:tcPr>
            <w:tcW w:w="3027" w:type="dxa"/>
          </w:tcPr>
          <w:p w14:paraId="375047CB" w14:textId="06311E23" w:rsidR="00D23C2A" w:rsidRPr="00EF2151" w:rsidRDefault="008C7CEE" w:rsidP="004C42A6">
            <w:pPr>
              <w:jc w:val="both"/>
              <w:rPr>
                <w:rFonts w:ascii="Futura Lt BT" w:hAnsi="Futura Lt BT"/>
              </w:rPr>
            </w:pPr>
            <w:r w:rsidRPr="00EF2151">
              <w:rPr>
                <w:rFonts w:ascii="Futura Lt BT" w:hAnsi="Futura Lt BT"/>
              </w:rPr>
              <w:t>TARGET TRANCHE SIZE</w:t>
            </w:r>
          </w:p>
        </w:tc>
        <w:tc>
          <w:tcPr>
            <w:tcW w:w="6688" w:type="dxa"/>
            <w:gridSpan w:val="2"/>
          </w:tcPr>
          <w:p w14:paraId="1DDEF6D0" w14:textId="02DFC738" w:rsidR="00D23C2A" w:rsidRPr="00EF2151" w:rsidRDefault="008C39CF" w:rsidP="004C42A6">
            <w:pPr>
              <w:jc w:val="both"/>
              <w:rPr>
                <w:rFonts w:ascii="Futura Lt BT" w:hAnsi="Futura Lt BT"/>
              </w:rPr>
            </w:pPr>
            <w:r w:rsidRPr="00400211">
              <w:rPr>
                <w:rFonts w:ascii="Futura Lt BT" w:hAnsi="Futura Lt BT"/>
              </w:rPr>
              <w:t>EUR [•]</w:t>
            </w:r>
          </w:p>
        </w:tc>
      </w:tr>
      <w:tr w:rsidR="00D23C2A" w14:paraId="5D21E04E" w14:textId="77777777" w:rsidTr="00EF2151">
        <w:tc>
          <w:tcPr>
            <w:tcW w:w="3027" w:type="dxa"/>
          </w:tcPr>
          <w:p w14:paraId="22925F83" w14:textId="443AFBCD" w:rsidR="00D23C2A" w:rsidRPr="00EF2151" w:rsidRDefault="008C7CEE">
            <w:pPr>
              <w:jc w:val="both"/>
              <w:rPr>
                <w:rFonts w:ascii="Futura Lt BT" w:hAnsi="Futura Lt BT"/>
              </w:rPr>
            </w:pPr>
            <w:r w:rsidRPr="00EF2151">
              <w:rPr>
                <w:rFonts w:ascii="Futura Lt BT" w:hAnsi="Futura Lt BT"/>
              </w:rPr>
              <w:t>EXPECTED CAPITAL RELEASE FOLLOWING THE SECURITISATION (AS % OF THE REGULATORY CAPITAL ALLOCATED TO THE TARGET SECURITISED PORTFOLIO)</w:t>
            </w:r>
          </w:p>
        </w:tc>
        <w:tc>
          <w:tcPr>
            <w:tcW w:w="6688" w:type="dxa"/>
            <w:gridSpan w:val="2"/>
          </w:tcPr>
          <w:p w14:paraId="6466F716" w14:textId="210952DD" w:rsidR="00D23C2A" w:rsidRPr="00EF2151" w:rsidRDefault="008C39CF" w:rsidP="004C42A6">
            <w:pPr>
              <w:jc w:val="both"/>
              <w:rPr>
                <w:rFonts w:ascii="Futura Lt BT" w:hAnsi="Futura Lt BT"/>
              </w:rPr>
            </w:pPr>
            <w:r w:rsidRPr="00400211">
              <w:rPr>
                <w:rFonts w:ascii="Futura Lt BT" w:hAnsi="Futura Lt BT"/>
              </w:rPr>
              <w:t>[•]</w:t>
            </w:r>
            <w:r>
              <w:rPr>
                <w:rFonts w:ascii="Futura Lt BT" w:hAnsi="Futura Lt BT"/>
              </w:rPr>
              <w:t>%</w:t>
            </w:r>
          </w:p>
        </w:tc>
      </w:tr>
      <w:tr w:rsidR="00D23C2A" w14:paraId="162431A2" w14:textId="77777777" w:rsidTr="00EF2151">
        <w:tc>
          <w:tcPr>
            <w:tcW w:w="3027" w:type="dxa"/>
          </w:tcPr>
          <w:p w14:paraId="7593F8C6" w14:textId="55BAFA46" w:rsidR="00D23C2A" w:rsidRPr="00EF2151" w:rsidRDefault="008C7CEE" w:rsidP="004C42A6">
            <w:pPr>
              <w:jc w:val="both"/>
              <w:rPr>
                <w:rFonts w:ascii="Futura Lt BT" w:hAnsi="Futura Lt BT"/>
              </w:rPr>
            </w:pPr>
            <w:r w:rsidRPr="00EF2151">
              <w:rPr>
                <w:rFonts w:ascii="Futura Lt BT" w:hAnsi="Futura Lt BT"/>
              </w:rPr>
              <w:t>AMORTISATION</w:t>
            </w:r>
          </w:p>
        </w:tc>
        <w:tc>
          <w:tcPr>
            <w:tcW w:w="6688" w:type="dxa"/>
            <w:gridSpan w:val="2"/>
          </w:tcPr>
          <w:p w14:paraId="33574066" w14:textId="39378154" w:rsidR="00D23C2A" w:rsidRPr="00EF2151" w:rsidRDefault="00C16135" w:rsidP="008C39CF">
            <w:pPr>
              <w:jc w:val="both"/>
              <w:rPr>
                <w:rFonts w:ascii="Futura Lt BT" w:hAnsi="Futura Lt BT"/>
              </w:rPr>
            </w:pPr>
            <w:r>
              <w:rPr>
                <w:rFonts w:ascii="Futura Lt BT" w:hAnsi="Futura Lt BT"/>
              </w:rPr>
              <w:sym w:font="Symbol" w:char="F07F"/>
            </w:r>
            <w:r w:rsidR="008C7CEE" w:rsidRPr="008C39CF">
              <w:rPr>
                <w:rFonts w:ascii="Futura Lt BT" w:hAnsi="Futura Lt BT"/>
                <w:lang w:val="en-US"/>
              </w:rPr>
              <w:t xml:space="preserve"> </w:t>
            </w:r>
            <w:r w:rsidR="008C7CEE" w:rsidRPr="00EF2151">
              <w:rPr>
                <w:rFonts w:ascii="Futura Lt BT" w:hAnsi="Futura Lt BT"/>
              </w:rPr>
              <w:t>FULL SEQUENTIAL</w:t>
            </w:r>
          </w:p>
          <w:p w14:paraId="3BFB12F7" w14:textId="222DBA56" w:rsidR="00D23C2A" w:rsidRDefault="00C16135" w:rsidP="008C39CF">
            <w:pPr>
              <w:jc w:val="both"/>
              <w:rPr>
                <w:rFonts w:ascii="Futura Lt BT" w:hAnsi="Futura Lt BT"/>
              </w:rPr>
            </w:pPr>
            <w:r>
              <w:rPr>
                <w:rFonts w:ascii="Futura Lt BT" w:hAnsi="Futura Lt BT"/>
              </w:rPr>
              <w:sym w:font="Symbol" w:char="F07F"/>
            </w:r>
            <w:r w:rsidR="008C7CEE" w:rsidRPr="008C39CF">
              <w:rPr>
                <w:rFonts w:ascii="Futura Lt BT" w:hAnsi="Futura Lt BT"/>
                <w:lang w:val="en-US"/>
              </w:rPr>
              <w:t xml:space="preserve"> </w:t>
            </w:r>
            <w:r w:rsidR="008C7CEE" w:rsidRPr="00EF2151">
              <w:rPr>
                <w:rFonts w:ascii="Futura Lt BT" w:hAnsi="Futura Lt BT"/>
              </w:rPr>
              <w:t>PRO</w:t>
            </w:r>
            <w:r w:rsidR="007D1D55">
              <w:rPr>
                <w:rFonts w:ascii="Futura Lt BT" w:hAnsi="Futura Lt BT"/>
              </w:rPr>
              <w:t>-</w:t>
            </w:r>
            <w:r w:rsidR="008C7CEE" w:rsidRPr="00EF2151">
              <w:rPr>
                <w:rFonts w:ascii="Futura Lt BT" w:hAnsi="Futura Lt BT"/>
              </w:rPr>
              <w:t>RATA AND TRIGGER TO SEQUENTIAL</w:t>
            </w:r>
          </w:p>
          <w:p w14:paraId="48BBCC39" w14:textId="05FE7B71" w:rsidR="00C16135" w:rsidRPr="00EF2151" w:rsidRDefault="00C16135" w:rsidP="008C39CF">
            <w:pPr>
              <w:jc w:val="both"/>
              <w:rPr>
                <w:rFonts w:ascii="Futura Lt BT" w:hAnsi="Futura Lt BT"/>
              </w:rPr>
            </w:pPr>
          </w:p>
        </w:tc>
      </w:tr>
      <w:tr w:rsidR="00D23C2A" w14:paraId="08562328" w14:textId="77777777" w:rsidTr="00EF2151">
        <w:tc>
          <w:tcPr>
            <w:tcW w:w="3027" w:type="dxa"/>
          </w:tcPr>
          <w:p w14:paraId="0590E00F" w14:textId="2D0751D5" w:rsidR="00D23C2A" w:rsidRPr="00EF2151" w:rsidRDefault="008C7CEE" w:rsidP="004C42A6">
            <w:pPr>
              <w:jc w:val="both"/>
              <w:rPr>
                <w:rFonts w:ascii="Futura Lt BT" w:hAnsi="Futura Lt BT"/>
              </w:rPr>
            </w:pPr>
            <w:r w:rsidRPr="00EF2151">
              <w:rPr>
                <w:rFonts w:ascii="Futura Lt BT" w:hAnsi="Futura Lt BT"/>
              </w:rPr>
              <w:t>EXPECTED MATURITY OF THE TRANCHE</w:t>
            </w:r>
          </w:p>
        </w:tc>
        <w:tc>
          <w:tcPr>
            <w:tcW w:w="6688" w:type="dxa"/>
            <w:gridSpan w:val="2"/>
          </w:tcPr>
          <w:p w14:paraId="21F04883" w14:textId="20D822EE" w:rsidR="00D23C2A" w:rsidRPr="00EF2151" w:rsidRDefault="008C39CF" w:rsidP="004C42A6">
            <w:pPr>
              <w:jc w:val="both"/>
              <w:rPr>
                <w:rFonts w:ascii="Futura Lt BT" w:hAnsi="Futura Lt BT"/>
              </w:rPr>
            </w:pPr>
            <w:r w:rsidRPr="00400211">
              <w:rPr>
                <w:rFonts w:ascii="Futura Lt BT" w:hAnsi="Futura Lt BT"/>
              </w:rPr>
              <w:t>[•]</w:t>
            </w:r>
            <w:r>
              <w:rPr>
                <w:rFonts w:ascii="Futura Lt BT" w:hAnsi="Futura Lt BT"/>
              </w:rPr>
              <w:t xml:space="preserve"> years</w:t>
            </w:r>
          </w:p>
        </w:tc>
      </w:tr>
      <w:tr w:rsidR="00D23C2A" w14:paraId="5C885BFE" w14:textId="77777777" w:rsidTr="00EF2151">
        <w:tc>
          <w:tcPr>
            <w:tcW w:w="3027" w:type="dxa"/>
          </w:tcPr>
          <w:p w14:paraId="6B8F760B" w14:textId="4EB27092" w:rsidR="00D23C2A" w:rsidRPr="00EF2151" w:rsidRDefault="008C7CEE" w:rsidP="001E6275">
            <w:pPr>
              <w:jc w:val="both"/>
              <w:rPr>
                <w:rFonts w:ascii="Futura Lt BT" w:hAnsi="Futura Lt BT"/>
              </w:rPr>
            </w:pPr>
            <w:r w:rsidRPr="00EF2151">
              <w:rPr>
                <w:rFonts w:ascii="Futura Lt BT" w:hAnsi="Futura Lt BT"/>
              </w:rPr>
              <w:t>EXPECTED TIME CALL DATE</w:t>
            </w:r>
          </w:p>
        </w:tc>
        <w:tc>
          <w:tcPr>
            <w:tcW w:w="6688" w:type="dxa"/>
            <w:gridSpan w:val="2"/>
          </w:tcPr>
          <w:p w14:paraId="79B06CE4" w14:textId="77777777" w:rsidR="00D23C2A" w:rsidRPr="00EF2151" w:rsidRDefault="00D23C2A" w:rsidP="004C42A6">
            <w:pPr>
              <w:jc w:val="both"/>
              <w:rPr>
                <w:rFonts w:ascii="Futura Lt BT" w:hAnsi="Futura Lt BT"/>
              </w:rPr>
            </w:pPr>
          </w:p>
        </w:tc>
      </w:tr>
      <w:tr w:rsidR="00D23C2A" w14:paraId="39EF8D81" w14:textId="77777777" w:rsidTr="00EF2151">
        <w:tc>
          <w:tcPr>
            <w:tcW w:w="3027" w:type="dxa"/>
          </w:tcPr>
          <w:p w14:paraId="59EB5F3E" w14:textId="5DF202F0" w:rsidR="00D23C2A" w:rsidRPr="00EF2151" w:rsidRDefault="008C7CEE" w:rsidP="00D83D3A">
            <w:pPr>
              <w:jc w:val="both"/>
              <w:rPr>
                <w:rFonts w:ascii="Futura Lt BT" w:hAnsi="Futura Lt BT"/>
              </w:rPr>
            </w:pPr>
            <w:r w:rsidRPr="00EF2151">
              <w:rPr>
                <w:rFonts w:ascii="Futura Lt BT" w:hAnsi="Futura Lt BT"/>
              </w:rPr>
              <w:t xml:space="preserve">CAPACITY OF </w:t>
            </w:r>
            <w:r w:rsidR="00AA729F">
              <w:rPr>
                <w:rFonts w:ascii="Futura Lt BT" w:hAnsi="Futura Lt BT"/>
              </w:rPr>
              <w:t>ORIGINATION</w:t>
            </w:r>
            <w:r w:rsidRPr="00EF2151">
              <w:rPr>
                <w:rFonts w:ascii="Futura Lt BT" w:hAnsi="Futura Lt BT"/>
              </w:rPr>
              <w:t xml:space="preserve"> OF NEW PORTFOLIO WITHIN </w:t>
            </w:r>
            <w:r w:rsidR="008C39CF">
              <w:rPr>
                <w:rFonts w:ascii="Futura Lt BT" w:hAnsi="Futura Lt BT"/>
              </w:rPr>
              <w:t>18 MONTHS</w:t>
            </w:r>
            <w:r w:rsidRPr="00EF2151">
              <w:rPr>
                <w:rFonts w:ascii="Futura Lt BT" w:hAnsi="Futura Lt BT"/>
              </w:rPr>
              <w:t xml:space="preserve"> PERIOD [] IN EUR</w:t>
            </w:r>
            <w:r w:rsidR="0013186C">
              <w:rPr>
                <w:rStyle w:val="FootnoteReference"/>
                <w:rFonts w:ascii="Futura Lt BT" w:hAnsi="Futura Lt BT"/>
              </w:rPr>
              <w:footnoteReference w:id="12"/>
            </w:r>
          </w:p>
        </w:tc>
        <w:tc>
          <w:tcPr>
            <w:tcW w:w="6688" w:type="dxa"/>
            <w:gridSpan w:val="2"/>
          </w:tcPr>
          <w:p w14:paraId="35B1C5C9" w14:textId="7D932100" w:rsidR="00D23C2A" w:rsidRPr="00EF2151" w:rsidRDefault="008C39CF" w:rsidP="004C42A6">
            <w:pPr>
              <w:jc w:val="both"/>
              <w:rPr>
                <w:rFonts w:ascii="Futura Lt BT" w:hAnsi="Futura Lt BT"/>
              </w:rPr>
            </w:pPr>
            <w:r w:rsidRPr="00400211">
              <w:rPr>
                <w:rFonts w:ascii="Futura Lt BT" w:hAnsi="Futura Lt BT"/>
              </w:rPr>
              <w:t>EUR [•]</w:t>
            </w:r>
          </w:p>
        </w:tc>
      </w:tr>
      <w:tr w:rsidR="00332FF5" w14:paraId="6918D720" w14:textId="77777777" w:rsidTr="002B10A7">
        <w:tc>
          <w:tcPr>
            <w:tcW w:w="3027" w:type="dxa"/>
            <w:vMerge w:val="restart"/>
          </w:tcPr>
          <w:p w14:paraId="4AB90D5D" w14:textId="253CD3F3" w:rsidR="00332FF5" w:rsidRPr="00AF72ED" w:rsidRDefault="00332FF5" w:rsidP="00332FF5">
            <w:pPr>
              <w:jc w:val="both"/>
              <w:rPr>
                <w:rFonts w:ascii="Futura Lt BT" w:hAnsi="Futura Lt BT"/>
              </w:rPr>
            </w:pPr>
            <w:r w:rsidRPr="00400211">
              <w:rPr>
                <w:rFonts w:ascii="Futura Lt BT" w:hAnsi="Futura Lt BT"/>
              </w:rPr>
              <w:lastRenderedPageBreak/>
              <w:t>BREACKDOWN BY JURISDICTION OF FINAL RECIPIENT</w:t>
            </w:r>
          </w:p>
        </w:tc>
        <w:tc>
          <w:tcPr>
            <w:tcW w:w="3344" w:type="dxa"/>
          </w:tcPr>
          <w:p w14:paraId="2BB7C811" w14:textId="77777777" w:rsidR="00332FF5" w:rsidRPr="00400211" w:rsidRDefault="00332FF5" w:rsidP="00332FF5">
            <w:pPr>
              <w:jc w:val="both"/>
              <w:rPr>
                <w:rFonts w:ascii="Futura Lt BT" w:hAnsi="Futura Lt BT"/>
              </w:rPr>
            </w:pPr>
            <w:r w:rsidRPr="00400211">
              <w:rPr>
                <w:rFonts w:ascii="Futura Lt BT" w:hAnsi="Futura Lt BT"/>
              </w:rPr>
              <w:t>COUNTRY 1</w:t>
            </w:r>
          </w:p>
          <w:p w14:paraId="74F68C4E" w14:textId="116A6725" w:rsidR="00332FF5" w:rsidRPr="00400211" w:rsidRDefault="00332FF5" w:rsidP="00332FF5">
            <w:pPr>
              <w:jc w:val="both"/>
              <w:rPr>
                <w:rFonts w:ascii="Futura Lt BT" w:hAnsi="Futura Lt BT"/>
              </w:rPr>
            </w:pPr>
          </w:p>
        </w:tc>
        <w:tc>
          <w:tcPr>
            <w:tcW w:w="3344" w:type="dxa"/>
          </w:tcPr>
          <w:p w14:paraId="38427896" w14:textId="7E7454B7" w:rsidR="00332FF5" w:rsidRPr="00400211" w:rsidRDefault="00332FF5" w:rsidP="00332FF5">
            <w:pPr>
              <w:jc w:val="both"/>
              <w:rPr>
                <w:rFonts w:ascii="Futura Lt BT" w:hAnsi="Futura Lt BT"/>
              </w:rPr>
            </w:pPr>
            <w:r w:rsidRPr="00400211">
              <w:rPr>
                <w:rFonts w:ascii="Futura Lt BT" w:hAnsi="Futura Lt BT"/>
              </w:rPr>
              <w:t>[•]% OF THE PROPOSED GUARANTEED PORTFOLIO VOLUME FOR EACH COUNTRY</w:t>
            </w:r>
          </w:p>
        </w:tc>
      </w:tr>
      <w:tr w:rsidR="00332FF5" w14:paraId="00D3C08C" w14:textId="77777777" w:rsidTr="002B10A7">
        <w:tc>
          <w:tcPr>
            <w:tcW w:w="3027" w:type="dxa"/>
            <w:vMerge/>
          </w:tcPr>
          <w:p w14:paraId="4AC37A09" w14:textId="77777777" w:rsidR="00332FF5" w:rsidRPr="00400211" w:rsidRDefault="00332FF5" w:rsidP="00332FF5">
            <w:pPr>
              <w:jc w:val="both"/>
              <w:rPr>
                <w:rFonts w:ascii="Futura Lt BT" w:hAnsi="Futura Lt BT"/>
              </w:rPr>
            </w:pPr>
          </w:p>
        </w:tc>
        <w:tc>
          <w:tcPr>
            <w:tcW w:w="3344" w:type="dxa"/>
          </w:tcPr>
          <w:p w14:paraId="482D7C6B" w14:textId="3CF07EF8" w:rsidR="00332FF5" w:rsidRPr="00400211" w:rsidRDefault="00332FF5" w:rsidP="00332FF5">
            <w:pPr>
              <w:jc w:val="both"/>
              <w:rPr>
                <w:rFonts w:ascii="Futura Lt BT" w:hAnsi="Futura Lt BT"/>
              </w:rPr>
            </w:pPr>
            <w:r w:rsidRPr="00400211">
              <w:rPr>
                <w:rFonts w:ascii="Futura Lt BT" w:hAnsi="Futura Lt BT"/>
              </w:rPr>
              <w:t>COUNTRY 2</w:t>
            </w:r>
          </w:p>
        </w:tc>
        <w:tc>
          <w:tcPr>
            <w:tcW w:w="3344" w:type="dxa"/>
          </w:tcPr>
          <w:p w14:paraId="140AE3D9" w14:textId="0AA8E398" w:rsidR="00332FF5" w:rsidRPr="00400211" w:rsidRDefault="00332FF5" w:rsidP="00332FF5">
            <w:pPr>
              <w:jc w:val="both"/>
              <w:rPr>
                <w:rFonts w:ascii="Futura Lt BT" w:hAnsi="Futura Lt BT"/>
              </w:rPr>
            </w:pPr>
            <w:r w:rsidRPr="00400211">
              <w:rPr>
                <w:rFonts w:ascii="Futura Lt BT" w:hAnsi="Futura Lt BT"/>
              </w:rPr>
              <w:t>[•]% OF THE PROPOSED GUARANTEED PORTFOLIO VOLUME FOR EACH COUNTRY</w:t>
            </w:r>
          </w:p>
        </w:tc>
      </w:tr>
      <w:tr w:rsidR="00332FF5" w14:paraId="62C08BCA" w14:textId="77777777" w:rsidTr="002B10A7">
        <w:tc>
          <w:tcPr>
            <w:tcW w:w="3027" w:type="dxa"/>
            <w:vMerge/>
          </w:tcPr>
          <w:p w14:paraId="5167D2F4" w14:textId="77777777" w:rsidR="00332FF5" w:rsidRPr="00400211" w:rsidRDefault="00332FF5" w:rsidP="00332FF5">
            <w:pPr>
              <w:jc w:val="both"/>
              <w:rPr>
                <w:rFonts w:ascii="Futura Lt BT" w:hAnsi="Futura Lt BT"/>
              </w:rPr>
            </w:pPr>
          </w:p>
        </w:tc>
        <w:tc>
          <w:tcPr>
            <w:tcW w:w="3344" w:type="dxa"/>
          </w:tcPr>
          <w:p w14:paraId="1714B4EF" w14:textId="25FDDE56" w:rsidR="00332FF5" w:rsidRPr="00400211" w:rsidRDefault="00332FF5" w:rsidP="00332FF5">
            <w:pPr>
              <w:jc w:val="both"/>
              <w:rPr>
                <w:rFonts w:ascii="Futura Lt BT" w:hAnsi="Futura Lt BT"/>
              </w:rPr>
            </w:pPr>
            <w:r w:rsidRPr="00400211">
              <w:rPr>
                <w:rFonts w:ascii="Futura Lt BT" w:hAnsi="Futura Lt BT"/>
              </w:rPr>
              <w:t>COUNTRY N</w:t>
            </w:r>
          </w:p>
        </w:tc>
        <w:tc>
          <w:tcPr>
            <w:tcW w:w="3344" w:type="dxa"/>
          </w:tcPr>
          <w:p w14:paraId="106DE395" w14:textId="354EEF0A" w:rsidR="00332FF5" w:rsidRPr="00400211" w:rsidRDefault="00332FF5" w:rsidP="00332FF5">
            <w:pPr>
              <w:jc w:val="both"/>
              <w:rPr>
                <w:rFonts w:ascii="Futura Lt BT" w:hAnsi="Futura Lt BT"/>
              </w:rPr>
            </w:pPr>
            <w:r w:rsidRPr="00400211">
              <w:rPr>
                <w:rFonts w:ascii="Futura Lt BT" w:hAnsi="Futura Lt BT"/>
              </w:rPr>
              <w:t>[•]% OF THE PROPOSED GUARANTEED PORTFOLIO VOLUME FOR EACH COUNTRY</w:t>
            </w:r>
          </w:p>
        </w:tc>
      </w:tr>
      <w:tr w:rsidR="00332FF5" w14:paraId="43D05E76" w14:textId="77777777" w:rsidTr="002B10A7">
        <w:tc>
          <w:tcPr>
            <w:tcW w:w="3027" w:type="dxa"/>
            <w:vMerge w:val="restart"/>
          </w:tcPr>
          <w:p w14:paraId="206CC082" w14:textId="209C7F14" w:rsidR="00332FF5" w:rsidRPr="00400211" w:rsidRDefault="00332FF5" w:rsidP="00332FF5">
            <w:pPr>
              <w:jc w:val="both"/>
              <w:rPr>
                <w:rFonts w:ascii="Futura Lt BT" w:hAnsi="Futura Lt BT"/>
              </w:rPr>
            </w:pPr>
            <w:r w:rsidRPr="00400211">
              <w:rPr>
                <w:rFonts w:ascii="Futura Lt BT" w:hAnsi="Futura Lt BT"/>
              </w:rPr>
              <w:t>BREAKDOWN BY CURRENCY</w:t>
            </w:r>
          </w:p>
        </w:tc>
        <w:tc>
          <w:tcPr>
            <w:tcW w:w="3344" w:type="dxa"/>
          </w:tcPr>
          <w:p w14:paraId="07220316" w14:textId="2EC3E9F9" w:rsidR="00332FF5" w:rsidRPr="00400211" w:rsidRDefault="00332FF5" w:rsidP="00332FF5">
            <w:pPr>
              <w:jc w:val="both"/>
              <w:rPr>
                <w:rFonts w:ascii="Futura Lt BT" w:hAnsi="Futura Lt BT"/>
              </w:rPr>
            </w:pPr>
            <w:r>
              <w:rPr>
                <w:rFonts w:ascii="Futura Lt BT" w:hAnsi="Futura Lt BT"/>
              </w:rPr>
              <w:sym w:font="Symbol" w:char="F07F"/>
            </w:r>
            <w:r w:rsidRPr="00400211">
              <w:rPr>
                <w:rFonts w:ascii="Futura Lt BT" w:hAnsi="Futura Lt BT"/>
              </w:rPr>
              <w:t xml:space="preserve"> EUR</w:t>
            </w:r>
          </w:p>
        </w:tc>
        <w:tc>
          <w:tcPr>
            <w:tcW w:w="3344" w:type="dxa"/>
          </w:tcPr>
          <w:p w14:paraId="3EDD1DE3" w14:textId="2CF3C8C7" w:rsidR="00332FF5" w:rsidRPr="00400211" w:rsidRDefault="00332FF5" w:rsidP="00332FF5">
            <w:pPr>
              <w:jc w:val="both"/>
              <w:rPr>
                <w:rFonts w:ascii="Futura Lt BT" w:hAnsi="Futura Lt BT"/>
              </w:rPr>
            </w:pPr>
            <w:r w:rsidRPr="00400211">
              <w:rPr>
                <w:rFonts w:ascii="Futura Lt BT" w:hAnsi="Futura Lt BT"/>
              </w:rPr>
              <w:t>[•]% OF THE PROPOSED GUARANTEED PORTFOLIO VOLUME</w:t>
            </w:r>
          </w:p>
        </w:tc>
      </w:tr>
      <w:tr w:rsidR="00332FF5" w14:paraId="70CB4BA4" w14:textId="77777777" w:rsidTr="002B10A7">
        <w:tc>
          <w:tcPr>
            <w:tcW w:w="3027" w:type="dxa"/>
            <w:vMerge/>
          </w:tcPr>
          <w:p w14:paraId="775053C0" w14:textId="77777777" w:rsidR="00332FF5" w:rsidRPr="00400211" w:rsidRDefault="00332FF5" w:rsidP="00332FF5">
            <w:pPr>
              <w:jc w:val="both"/>
              <w:rPr>
                <w:rFonts w:ascii="Futura Lt BT" w:hAnsi="Futura Lt BT"/>
              </w:rPr>
            </w:pPr>
          </w:p>
        </w:tc>
        <w:tc>
          <w:tcPr>
            <w:tcW w:w="3344" w:type="dxa"/>
          </w:tcPr>
          <w:p w14:paraId="5FA9D8F2" w14:textId="526D4101" w:rsidR="00332FF5" w:rsidRPr="00400211" w:rsidRDefault="00332FF5" w:rsidP="00332FF5">
            <w:pPr>
              <w:jc w:val="both"/>
              <w:rPr>
                <w:rFonts w:ascii="Futura Lt BT" w:hAnsi="Futura Lt BT"/>
              </w:rPr>
            </w:pPr>
            <w:r>
              <w:rPr>
                <w:rFonts w:ascii="Futura Lt BT" w:hAnsi="Futura Lt BT"/>
              </w:rPr>
              <w:sym w:font="Symbol" w:char="F07F"/>
            </w:r>
            <w:r w:rsidR="00D11D61">
              <w:rPr>
                <w:rFonts w:ascii="Futura Lt BT" w:hAnsi="Futura Lt BT"/>
              </w:rPr>
              <w:t xml:space="preserve"> </w:t>
            </w:r>
            <w:r w:rsidRPr="00400211">
              <w:rPr>
                <w:rFonts w:ascii="Futura Lt BT" w:hAnsi="Futura Lt BT"/>
              </w:rPr>
              <w:t>JURISDICTION LOCAL CURRENCY (IF RELEVANT)</w:t>
            </w:r>
          </w:p>
        </w:tc>
        <w:tc>
          <w:tcPr>
            <w:tcW w:w="3344" w:type="dxa"/>
          </w:tcPr>
          <w:p w14:paraId="11F4A0D8" w14:textId="4D136F0F" w:rsidR="00332FF5" w:rsidRPr="00400211" w:rsidRDefault="00332FF5" w:rsidP="00332FF5">
            <w:pPr>
              <w:jc w:val="both"/>
              <w:rPr>
                <w:rFonts w:ascii="Futura Lt BT" w:hAnsi="Futura Lt BT"/>
              </w:rPr>
            </w:pPr>
            <w:r w:rsidRPr="00400211">
              <w:rPr>
                <w:rFonts w:ascii="Futura Lt BT" w:hAnsi="Futura Lt BT"/>
              </w:rPr>
              <w:t>[•]% OF THE PROPOSED GUARANTEED PORTFOLIO VOLUME</w:t>
            </w:r>
          </w:p>
        </w:tc>
      </w:tr>
      <w:tr w:rsidR="00332FF5" w14:paraId="0FA6BE27" w14:textId="77777777" w:rsidTr="002B10A7">
        <w:tc>
          <w:tcPr>
            <w:tcW w:w="3027" w:type="dxa"/>
            <w:vMerge/>
          </w:tcPr>
          <w:p w14:paraId="56092C80" w14:textId="77777777" w:rsidR="00332FF5" w:rsidRPr="00400211" w:rsidRDefault="00332FF5" w:rsidP="00332FF5">
            <w:pPr>
              <w:jc w:val="both"/>
              <w:rPr>
                <w:rFonts w:ascii="Futura Lt BT" w:hAnsi="Futura Lt BT"/>
              </w:rPr>
            </w:pPr>
          </w:p>
        </w:tc>
        <w:tc>
          <w:tcPr>
            <w:tcW w:w="3344" w:type="dxa"/>
          </w:tcPr>
          <w:p w14:paraId="38FD02FE" w14:textId="7D986671" w:rsidR="00332FF5" w:rsidRPr="00400211" w:rsidRDefault="00332FF5" w:rsidP="00332FF5">
            <w:pPr>
              <w:jc w:val="both"/>
              <w:rPr>
                <w:rFonts w:ascii="Futura Lt BT" w:hAnsi="Futura Lt BT"/>
              </w:rPr>
            </w:pPr>
            <w:r>
              <w:rPr>
                <w:rFonts w:ascii="Futura Lt BT" w:hAnsi="Futura Lt BT"/>
              </w:rPr>
              <w:sym w:font="Symbol" w:char="F07F"/>
            </w:r>
            <w:r w:rsidRPr="00400211">
              <w:rPr>
                <w:rFonts w:ascii="Futura Lt BT" w:hAnsi="Futura Lt BT"/>
              </w:rPr>
              <w:t xml:space="preserve"> CURRENCY 1</w:t>
            </w:r>
          </w:p>
        </w:tc>
        <w:tc>
          <w:tcPr>
            <w:tcW w:w="3344" w:type="dxa"/>
          </w:tcPr>
          <w:p w14:paraId="5D68919B" w14:textId="5A9EEEA4" w:rsidR="00332FF5" w:rsidRPr="00400211" w:rsidRDefault="00332FF5" w:rsidP="00332FF5">
            <w:pPr>
              <w:jc w:val="both"/>
              <w:rPr>
                <w:rFonts w:ascii="Futura Lt BT" w:hAnsi="Futura Lt BT"/>
              </w:rPr>
            </w:pPr>
            <w:r w:rsidRPr="00400211">
              <w:rPr>
                <w:rFonts w:ascii="Futura Lt BT" w:hAnsi="Futura Lt BT"/>
              </w:rPr>
              <w:t>[•]% OF THE PROPOSED GUARANTEED PORTFOLIO VOLUME</w:t>
            </w:r>
          </w:p>
        </w:tc>
      </w:tr>
      <w:tr w:rsidR="00332FF5" w14:paraId="5B3F671C" w14:textId="77777777" w:rsidTr="002B10A7">
        <w:tc>
          <w:tcPr>
            <w:tcW w:w="3027" w:type="dxa"/>
            <w:vMerge/>
          </w:tcPr>
          <w:p w14:paraId="10D8A771" w14:textId="77777777" w:rsidR="00332FF5" w:rsidRPr="00400211" w:rsidRDefault="00332FF5" w:rsidP="00332FF5">
            <w:pPr>
              <w:jc w:val="both"/>
              <w:rPr>
                <w:rFonts w:ascii="Futura Lt BT" w:hAnsi="Futura Lt BT"/>
              </w:rPr>
            </w:pPr>
          </w:p>
        </w:tc>
        <w:tc>
          <w:tcPr>
            <w:tcW w:w="3344" w:type="dxa"/>
          </w:tcPr>
          <w:p w14:paraId="629C5C6F" w14:textId="1E35F182" w:rsidR="00332FF5" w:rsidRPr="00400211" w:rsidRDefault="00332FF5" w:rsidP="00332FF5">
            <w:pPr>
              <w:jc w:val="both"/>
              <w:rPr>
                <w:rFonts w:ascii="Futura Lt BT" w:hAnsi="Futura Lt BT"/>
              </w:rPr>
            </w:pPr>
            <w:r>
              <w:rPr>
                <w:rFonts w:ascii="Futura Lt BT" w:hAnsi="Futura Lt BT"/>
              </w:rPr>
              <w:sym w:font="Symbol" w:char="F07F"/>
            </w:r>
            <w:r w:rsidRPr="00400211">
              <w:rPr>
                <w:rFonts w:ascii="Futura Lt BT" w:hAnsi="Futura Lt BT"/>
              </w:rPr>
              <w:t xml:space="preserve"> CURRENCY 2</w:t>
            </w:r>
          </w:p>
        </w:tc>
        <w:tc>
          <w:tcPr>
            <w:tcW w:w="3344" w:type="dxa"/>
          </w:tcPr>
          <w:p w14:paraId="23930BFB" w14:textId="167EB93C" w:rsidR="00332FF5" w:rsidRPr="00400211" w:rsidRDefault="00332FF5" w:rsidP="00332FF5">
            <w:pPr>
              <w:jc w:val="both"/>
              <w:rPr>
                <w:rFonts w:ascii="Futura Lt BT" w:hAnsi="Futura Lt BT"/>
              </w:rPr>
            </w:pPr>
            <w:r w:rsidRPr="00400211">
              <w:rPr>
                <w:rFonts w:ascii="Futura Lt BT" w:hAnsi="Futura Lt BT"/>
              </w:rPr>
              <w:t>[•]% OF THE PROPOSED GUARANTEED PORTFOLIO VOLUME</w:t>
            </w:r>
          </w:p>
        </w:tc>
      </w:tr>
    </w:tbl>
    <w:p w14:paraId="21F992C7" w14:textId="77777777" w:rsidR="005F5CBD" w:rsidRPr="00400211" w:rsidRDefault="005F5CBD" w:rsidP="004C42A6">
      <w:pPr>
        <w:jc w:val="both"/>
        <w:rPr>
          <w:rFonts w:ascii="Futura Lt BT" w:hAnsi="Futura Lt BT"/>
          <w:b/>
        </w:rPr>
      </w:pPr>
    </w:p>
    <w:p w14:paraId="7E809802" w14:textId="77777777" w:rsidR="00ED0D8D" w:rsidRDefault="00ED0D8D" w:rsidP="00934502">
      <w:pPr>
        <w:rPr>
          <w:rFonts w:ascii="Futura Lt BT" w:hAnsi="Futura Lt BT"/>
          <w:b/>
          <w:lang w:val="en-US"/>
        </w:rPr>
      </w:pPr>
    </w:p>
    <w:p w14:paraId="26547C04" w14:textId="77777777" w:rsidR="00C53265" w:rsidRDefault="00C53265">
      <w:pPr>
        <w:rPr>
          <w:rFonts w:ascii="Futura Lt BT" w:hAnsi="Futura Lt BT"/>
          <w:b/>
          <w:lang w:val="en-US"/>
        </w:rPr>
      </w:pPr>
      <w:r>
        <w:rPr>
          <w:rFonts w:ascii="Futura Lt BT" w:hAnsi="Futura Lt BT"/>
          <w:b/>
          <w:lang w:val="en-US"/>
        </w:rPr>
        <w:br w:type="page"/>
      </w:r>
    </w:p>
    <w:p w14:paraId="12265F87" w14:textId="77777777" w:rsidR="00544162" w:rsidRPr="00ED0D8D" w:rsidRDefault="00544162" w:rsidP="00934502">
      <w:pPr>
        <w:rPr>
          <w:rFonts w:ascii="Futura Lt BT" w:hAnsi="Futura Lt BT"/>
          <w:b/>
          <w:lang w:val="en-US"/>
        </w:rPr>
      </w:pPr>
      <w:r w:rsidRPr="00ED0D8D">
        <w:rPr>
          <w:rFonts w:ascii="Futura Lt BT" w:hAnsi="Futura Lt BT"/>
          <w:b/>
          <w:lang w:val="en-US"/>
        </w:rPr>
        <w:lastRenderedPageBreak/>
        <w:t xml:space="preserve">Appendix </w:t>
      </w:r>
      <w:r w:rsidR="00C9631B" w:rsidRPr="00ED0D8D">
        <w:rPr>
          <w:rFonts w:ascii="Futura Lt BT" w:hAnsi="Futura Lt BT"/>
          <w:b/>
          <w:lang w:val="en-US"/>
        </w:rPr>
        <w:t xml:space="preserve">3 </w:t>
      </w:r>
      <w:r w:rsidRPr="00ED0D8D">
        <w:rPr>
          <w:rFonts w:ascii="Futura Lt BT" w:hAnsi="Futura Lt BT"/>
          <w:b/>
          <w:lang w:val="en-US"/>
        </w:rPr>
        <w:t>to the Expression of Interest</w:t>
      </w:r>
    </w:p>
    <w:p w14:paraId="3CCC7A18" w14:textId="2867A242" w:rsidR="00544162" w:rsidRPr="00400211" w:rsidRDefault="00544162" w:rsidP="00EF2151">
      <w:pPr>
        <w:widowControl w:val="0"/>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lang w:val="en-US"/>
        </w:rPr>
      </w:pPr>
      <w:r w:rsidRPr="00400211">
        <w:rPr>
          <w:rFonts w:ascii="Futura Lt BT" w:hAnsi="Futura Lt BT"/>
          <w:lang w:val="en-US"/>
        </w:rPr>
        <w:t xml:space="preserve">Know Your Customer (“KYC”) documents to attach </w:t>
      </w:r>
    </w:p>
    <w:p w14:paraId="0B74B37A" w14:textId="77777777" w:rsidR="004759E5" w:rsidRPr="00400211" w:rsidRDefault="00544162" w:rsidP="00E21F82">
      <w:pPr>
        <w:pStyle w:val="ListParagraph"/>
        <w:widowControl w:val="0"/>
        <w:numPr>
          <w:ilvl w:val="0"/>
          <w:numId w:val="95"/>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lang w:val="en-US"/>
        </w:rPr>
      </w:pPr>
      <w:r w:rsidRPr="00400211">
        <w:rPr>
          <w:rFonts w:ascii="Futura Lt BT" w:hAnsi="Futura Lt BT"/>
          <w:lang w:val="en-US"/>
        </w:rPr>
        <w:t>Copy of extract of co</w:t>
      </w:r>
      <w:r w:rsidR="009E63AA" w:rsidRPr="00400211">
        <w:rPr>
          <w:rFonts w:ascii="Futura Lt BT" w:hAnsi="Futura Lt BT"/>
          <w:lang w:val="en-US"/>
        </w:rPr>
        <w:t>mmercial registry or equivalent</w:t>
      </w:r>
    </w:p>
    <w:p w14:paraId="1716111C" w14:textId="77777777" w:rsidR="004759E5" w:rsidRPr="00400211" w:rsidRDefault="00544162" w:rsidP="00E21F82">
      <w:pPr>
        <w:pStyle w:val="ListParagraph"/>
        <w:widowControl w:val="0"/>
        <w:numPr>
          <w:ilvl w:val="0"/>
          <w:numId w:val="95"/>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lang w:val="en-US"/>
        </w:rPr>
      </w:pPr>
      <w:r w:rsidRPr="00400211">
        <w:rPr>
          <w:rFonts w:ascii="Futura Lt BT" w:hAnsi="Futura Lt BT"/>
          <w:lang w:val="en-US"/>
        </w:rPr>
        <w:t>Copy of the list of directors or other authorise</w:t>
      </w:r>
      <w:r w:rsidR="009E63AA" w:rsidRPr="00400211">
        <w:rPr>
          <w:rFonts w:ascii="Futura Lt BT" w:hAnsi="Futura Lt BT"/>
          <w:lang w:val="en-US"/>
        </w:rPr>
        <w:t>d representatives or equivalent</w:t>
      </w:r>
      <w:r w:rsidR="004759E5" w:rsidRPr="00400211">
        <w:rPr>
          <w:rFonts w:ascii="Futura Lt BT" w:hAnsi="Futura Lt BT"/>
          <w:lang w:val="en-US"/>
        </w:rPr>
        <w:t xml:space="preserve"> </w:t>
      </w:r>
    </w:p>
    <w:p w14:paraId="449B2514" w14:textId="77777777" w:rsidR="00195D5B" w:rsidRPr="00400211" w:rsidRDefault="004759E5" w:rsidP="00195D5B">
      <w:pPr>
        <w:pStyle w:val="ListParagraph"/>
        <w:widowControl w:val="0"/>
        <w:numPr>
          <w:ilvl w:val="0"/>
          <w:numId w:val="95"/>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lang w:val="en-US"/>
        </w:rPr>
      </w:pPr>
      <w:r w:rsidRPr="00400211">
        <w:rPr>
          <w:rFonts w:ascii="Futura Lt BT" w:hAnsi="Futura Lt BT"/>
          <w:lang w:val="en-US"/>
        </w:rPr>
        <w:t>Ownership structure: overall structure up to and including information on the Ultimate Beneficial Owner</w:t>
      </w:r>
      <w:r w:rsidRPr="00400211">
        <w:rPr>
          <w:rStyle w:val="FootnoteReference"/>
          <w:rFonts w:ascii="Futura Lt BT" w:hAnsi="Futura Lt BT"/>
          <w:lang w:val="en-US"/>
        </w:rPr>
        <w:footnoteReference w:id="13"/>
      </w:r>
      <w:r w:rsidR="00195D5B" w:rsidRPr="00400211">
        <w:rPr>
          <w:rFonts w:ascii="Futura Lt BT" w:hAnsi="Futura Lt BT"/>
          <w:lang w:val="en-US"/>
        </w:rPr>
        <w:t xml:space="preserve"> if available at the time of submission of the Expression of Interest. If not, to be provided as soon as possible in the course of the selection process.  </w:t>
      </w:r>
    </w:p>
    <w:p w14:paraId="0EEA5C2A" w14:textId="77777777" w:rsidR="00EC4397" w:rsidRPr="00400211" w:rsidRDefault="00EC4397" w:rsidP="00EC4397">
      <w:pPr>
        <w:pStyle w:val="ListParagraph"/>
        <w:widowControl w:val="0"/>
        <w:numPr>
          <w:ilvl w:val="0"/>
          <w:numId w:val="95"/>
        </w:numPr>
        <w:tabs>
          <w:tab w:val="left" w:pos="360"/>
          <w:tab w:val="left" w:pos="720"/>
          <w:tab w:val="left" w:pos="900"/>
          <w:tab w:val="left" w:pos="1080"/>
        </w:tabs>
        <w:autoSpaceDE w:val="0"/>
        <w:autoSpaceDN w:val="0"/>
        <w:adjustRightInd w:val="0"/>
        <w:spacing w:before="120" w:after="120" w:line="240" w:lineRule="auto"/>
        <w:ind w:right="74"/>
        <w:jc w:val="both"/>
        <w:rPr>
          <w:rFonts w:ascii="Futura Lt BT" w:hAnsi="Futura Lt BT"/>
          <w:lang w:val="en-US"/>
        </w:rPr>
      </w:pPr>
      <w:r w:rsidRPr="00400211">
        <w:rPr>
          <w:rFonts w:ascii="Futura Lt BT" w:hAnsi="Futura Lt BT"/>
          <w:lang w:val="en-US"/>
        </w:rPr>
        <w:t>Annual report (including full set of financial statements with independent auditors report) for the last</w:t>
      </w:r>
      <w:r w:rsidR="004070FF" w:rsidRPr="00400211">
        <w:rPr>
          <w:rFonts w:ascii="Futura Lt BT" w:hAnsi="Futura Lt BT"/>
          <w:lang w:val="en-US"/>
        </w:rPr>
        <w:t xml:space="preserve"> </w:t>
      </w:r>
      <w:r w:rsidRPr="00400211">
        <w:rPr>
          <w:rFonts w:ascii="Futura Lt BT" w:hAnsi="Futura Lt BT"/>
          <w:lang w:val="en-US"/>
        </w:rPr>
        <w:t>year.</w:t>
      </w:r>
    </w:p>
    <w:p w14:paraId="4FDE8050" w14:textId="77777777" w:rsidR="00195D5B" w:rsidRPr="00400211" w:rsidRDefault="00195D5B" w:rsidP="00195D5B">
      <w:pPr>
        <w:pStyle w:val="ListParagraph"/>
        <w:widowControl w:val="0"/>
        <w:tabs>
          <w:tab w:val="left" w:pos="360"/>
          <w:tab w:val="left" w:pos="720"/>
          <w:tab w:val="left" w:pos="900"/>
          <w:tab w:val="left" w:pos="1080"/>
        </w:tabs>
        <w:autoSpaceDE w:val="0"/>
        <w:autoSpaceDN w:val="0"/>
        <w:adjustRightInd w:val="0"/>
        <w:spacing w:before="120" w:after="120" w:line="240" w:lineRule="auto"/>
        <w:ind w:left="717" w:right="74"/>
        <w:jc w:val="both"/>
        <w:rPr>
          <w:rFonts w:ascii="Futura Lt BT" w:hAnsi="Futura Lt BT"/>
          <w:lang w:val="en-US"/>
        </w:rPr>
      </w:pPr>
    </w:p>
    <w:p w14:paraId="25ED5ABA" w14:textId="2DD8842C" w:rsidR="00195D5B" w:rsidRPr="00400211" w:rsidRDefault="00195D5B" w:rsidP="00EC4397">
      <w:pPr>
        <w:pStyle w:val="ListParagraph"/>
        <w:widowControl w:val="0"/>
        <w:tabs>
          <w:tab w:val="left" w:pos="720"/>
          <w:tab w:val="left" w:pos="900"/>
          <w:tab w:val="left" w:pos="1080"/>
        </w:tabs>
        <w:autoSpaceDE w:val="0"/>
        <w:autoSpaceDN w:val="0"/>
        <w:adjustRightInd w:val="0"/>
        <w:spacing w:before="120" w:after="120" w:line="240" w:lineRule="auto"/>
        <w:ind w:left="0" w:right="74"/>
        <w:jc w:val="both"/>
        <w:rPr>
          <w:rFonts w:ascii="Futura Lt BT" w:hAnsi="Futura Lt BT"/>
          <w:lang w:val="en-US"/>
        </w:rPr>
      </w:pPr>
      <w:r w:rsidRPr="00400211">
        <w:rPr>
          <w:rFonts w:ascii="Futura Lt BT" w:hAnsi="Futura Lt BT"/>
          <w:lang w:val="en-US"/>
        </w:rPr>
        <w:t xml:space="preserve">The Applicants that have successfully completed a selection process during the last 12 months in the context of an EIF programme are invited to inquire in writing with EIF at the email </w:t>
      </w:r>
      <w:r w:rsidR="001C5080" w:rsidRPr="00400211">
        <w:rPr>
          <w:rFonts w:ascii="Futura Lt BT" w:hAnsi="Futura Lt BT" w:cs="Arial"/>
        </w:rPr>
        <w:t>EGF_Portfolio_Guarantees@eif.org</w:t>
      </w:r>
      <w:r w:rsidRPr="00400211">
        <w:rPr>
          <w:rFonts w:ascii="Futura Lt BT" w:hAnsi="Futura Lt BT"/>
          <w:lang w:val="en-US"/>
        </w:rPr>
        <w:t xml:space="preserve"> </w:t>
      </w:r>
      <w:r w:rsidR="0013186C">
        <w:rPr>
          <w:rFonts w:ascii="Futura Lt BT" w:hAnsi="Futura Lt BT"/>
          <w:lang w:val="en-US"/>
        </w:rPr>
        <w:t xml:space="preserve">or </w:t>
      </w:r>
      <w:hyperlink r:id="rId15" w:history="1">
        <w:r w:rsidR="0013186C" w:rsidRPr="003F2189">
          <w:rPr>
            <w:rStyle w:val="Hyperlink"/>
            <w:rFonts w:ascii="Futura Lt BT" w:hAnsi="Futura Lt BT"/>
            <w:lang w:val="en-US"/>
          </w:rPr>
          <w:t>EGF_Securitisation@eif.org</w:t>
        </w:r>
      </w:hyperlink>
      <w:r w:rsidR="0013186C">
        <w:rPr>
          <w:rFonts w:ascii="Futura Lt BT" w:hAnsi="Futura Lt BT"/>
          <w:lang w:val="en-US"/>
        </w:rPr>
        <w:t xml:space="preserve">, as applicable, </w:t>
      </w:r>
      <w:r w:rsidRPr="00400211">
        <w:rPr>
          <w:rFonts w:ascii="Futura Lt BT" w:hAnsi="Futura Lt BT"/>
          <w:lang w:val="en-US"/>
        </w:rPr>
        <w:t>on whether the document under point (3) above is required to be re-submitted during the selection process, provided that no changes have occurred since last submission of such information.</w:t>
      </w:r>
    </w:p>
    <w:p w14:paraId="1DBE46FF" w14:textId="77777777" w:rsidR="004759E5" w:rsidRPr="00400211" w:rsidRDefault="004759E5" w:rsidP="00195D5B">
      <w:pPr>
        <w:pStyle w:val="ListParagraph"/>
        <w:widowControl w:val="0"/>
        <w:tabs>
          <w:tab w:val="left" w:pos="360"/>
          <w:tab w:val="left" w:pos="720"/>
          <w:tab w:val="left" w:pos="900"/>
          <w:tab w:val="left" w:pos="1080"/>
        </w:tabs>
        <w:autoSpaceDE w:val="0"/>
        <w:autoSpaceDN w:val="0"/>
        <w:adjustRightInd w:val="0"/>
        <w:spacing w:before="120" w:after="120" w:line="240" w:lineRule="auto"/>
        <w:ind w:left="717" w:right="74"/>
        <w:jc w:val="both"/>
        <w:rPr>
          <w:rFonts w:ascii="Futura Lt BT" w:hAnsi="Futura Lt BT"/>
          <w:lang w:val="en-US"/>
        </w:rPr>
      </w:pPr>
    </w:p>
    <w:p w14:paraId="27B66BAC" w14:textId="77777777" w:rsidR="00ED0D8D" w:rsidRPr="00ED0D8D" w:rsidRDefault="00C9631B" w:rsidP="00C9631B">
      <w:pPr>
        <w:rPr>
          <w:rFonts w:ascii="Futura Lt BT" w:hAnsi="Futura Lt BT"/>
          <w:lang w:val="en-US"/>
        </w:rPr>
      </w:pPr>
      <w:r w:rsidRPr="00400211">
        <w:rPr>
          <w:rFonts w:ascii="Futura Lt BT" w:hAnsi="Futura Lt BT"/>
          <w:lang w:val="en-US"/>
        </w:rPr>
        <w:br w:type="page"/>
      </w:r>
    </w:p>
    <w:p w14:paraId="1C4D6075" w14:textId="77777777" w:rsidR="00ED0D8D" w:rsidRDefault="00ED0D8D" w:rsidP="00C9631B">
      <w:pPr>
        <w:rPr>
          <w:rFonts w:ascii="Futura Lt BT" w:hAnsi="Futura Lt BT"/>
          <w:b/>
          <w:lang w:val="en-US"/>
        </w:rPr>
      </w:pPr>
    </w:p>
    <w:p w14:paraId="5F7A1A1B" w14:textId="77777777" w:rsidR="00C9631B" w:rsidRPr="00400211" w:rsidRDefault="00C9631B" w:rsidP="00C9631B">
      <w:pPr>
        <w:rPr>
          <w:rFonts w:ascii="Futura Lt BT" w:hAnsi="Futura Lt BT"/>
          <w:b/>
          <w:lang w:val="en-US"/>
        </w:rPr>
      </w:pPr>
      <w:r w:rsidRPr="00400211">
        <w:rPr>
          <w:rFonts w:ascii="Futura Lt BT" w:hAnsi="Futura Lt BT"/>
          <w:b/>
          <w:lang w:val="en-US"/>
        </w:rPr>
        <w:t>Appendix 4 to the Expression of Interest</w:t>
      </w:r>
    </w:p>
    <w:p w14:paraId="6A486116" w14:textId="77777777" w:rsidR="00C9631B" w:rsidRPr="00400211" w:rsidRDefault="00C9631B" w:rsidP="00C9631B">
      <w:pPr>
        <w:rPr>
          <w:rFonts w:ascii="Futura Lt BT" w:hAnsi="Futura Lt BT"/>
        </w:rPr>
      </w:pPr>
      <w:r w:rsidRPr="00400211">
        <w:rPr>
          <w:rFonts w:ascii="Futura Lt BT" w:hAnsi="Futura Lt BT"/>
        </w:rPr>
        <w:t>EIF Transparency Policy</w:t>
      </w:r>
    </w:p>
    <w:p w14:paraId="75C17CAE" w14:textId="77777777" w:rsidR="00C9631B" w:rsidRPr="00400211" w:rsidRDefault="00C9631B" w:rsidP="00C9631B">
      <w:pPr>
        <w:rPr>
          <w:rFonts w:ascii="Futura Lt BT" w:hAnsi="Futura Lt BT"/>
        </w:rPr>
      </w:pPr>
      <w:r w:rsidRPr="00400211">
        <w:rPr>
          <w:rFonts w:ascii="Futura Lt BT" w:hAnsi="Futura Lt BT"/>
        </w:rPr>
        <w:t>Within the framework of the EIF’s Transparency Policy</w:t>
      </w:r>
      <w:r w:rsidRPr="00400211">
        <w:rPr>
          <w:rFonts w:ascii="Futura Lt BT" w:hAnsi="Futura Lt BT"/>
          <w:vertAlign w:val="superscript"/>
        </w:rPr>
        <w:footnoteReference w:id="14"/>
      </w:r>
      <w:r w:rsidRPr="00400211">
        <w:rPr>
          <w:rFonts w:ascii="Futura Lt BT" w:hAnsi="Futura Lt BT"/>
        </w:rPr>
        <w:t xml:space="preserve"> (the “EIF Transparency Policy"), EIF is committed to the guiding principle of promoting transparency with respect to its operational and institutional activities. </w:t>
      </w:r>
    </w:p>
    <w:p w14:paraId="1AD90A70" w14:textId="0A612F26" w:rsidR="00C9631B" w:rsidRPr="00400211" w:rsidRDefault="00C9631B" w:rsidP="00C9631B">
      <w:pPr>
        <w:rPr>
          <w:rFonts w:ascii="Futura Lt BT" w:hAnsi="Futura Lt BT"/>
        </w:rPr>
      </w:pPr>
      <w:r w:rsidRPr="00400211">
        <w:rPr>
          <w:rFonts w:ascii="Futura Lt BT" w:hAnsi="Futura Lt BT"/>
        </w:rPr>
        <w:t xml:space="preserve">Pursuant to this guiding principle, and in accordance with the EIB Group approach and undertakings to promote transparency and good administrative practice, EIF </w:t>
      </w:r>
      <w:r w:rsidR="007D5672" w:rsidRPr="007D5672">
        <w:rPr>
          <w:rFonts w:ascii="Futura Lt BT" w:hAnsi="Futura Lt BT"/>
        </w:rPr>
        <w:t>may publish information relating to the approval of relevant operations by the EIF</w:t>
      </w:r>
      <w:r w:rsidR="007D5672">
        <w:rPr>
          <w:rFonts w:ascii="Futura Lt BT" w:hAnsi="Futura Lt BT"/>
        </w:rPr>
        <w:t>.</w:t>
      </w:r>
    </w:p>
    <w:p w14:paraId="13721B78" w14:textId="4D5A7C2D" w:rsidR="00C9631B" w:rsidRPr="00400211" w:rsidRDefault="00C9631B" w:rsidP="00C9631B">
      <w:pPr>
        <w:rPr>
          <w:rFonts w:ascii="Futura Lt BT" w:hAnsi="Futura Lt BT"/>
        </w:rPr>
      </w:pPr>
      <w:r w:rsidRPr="00400211">
        <w:rPr>
          <w:rFonts w:ascii="Futura Lt BT" w:hAnsi="Futura Lt BT"/>
        </w:rPr>
        <w:t xml:space="preserve">The published </w:t>
      </w:r>
      <w:r w:rsidR="00424ED7">
        <w:rPr>
          <w:rFonts w:ascii="Futura Lt BT" w:hAnsi="Futura Lt BT"/>
        </w:rPr>
        <w:t>information</w:t>
      </w:r>
      <w:r w:rsidRPr="00400211">
        <w:rPr>
          <w:rFonts w:ascii="Futura Lt BT" w:hAnsi="Futura Lt BT"/>
        </w:rPr>
        <w:t xml:space="preserve"> only indicate</w:t>
      </w:r>
      <w:r w:rsidR="00424ED7">
        <w:rPr>
          <w:rFonts w:ascii="Futura Lt BT" w:hAnsi="Futura Lt BT"/>
        </w:rPr>
        <w:t>s</w:t>
      </w:r>
      <w:r w:rsidRPr="00400211">
        <w:rPr>
          <w:rFonts w:ascii="Futura Lt BT" w:hAnsi="Futura Lt BT"/>
        </w:rPr>
        <w:t xml:space="preserve"> those operations presented for decision which have been approved and, as a general rule, contain a summary indicating the project name, the nature of the operation, the geographical focus and the relevant EIF-managed resources.</w:t>
      </w:r>
    </w:p>
    <w:p w14:paraId="1B948797" w14:textId="77777777" w:rsidR="00C9631B" w:rsidRPr="00400211" w:rsidRDefault="00C9631B" w:rsidP="00C9631B">
      <w:pPr>
        <w:rPr>
          <w:rFonts w:ascii="Futura Lt BT" w:hAnsi="Futura Lt BT"/>
        </w:rPr>
      </w:pPr>
      <w:r w:rsidRPr="00400211">
        <w:rPr>
          <w:rFonts w:ascii="Futura Lt BT" w:hAnsi="Futura Lt BT"/>
        </w:rPr>
        <w:t>The EIF Transparency Policy</w:t>
      </w:r>
      <w:r w:rsidRPr="00400211" w:rsidDel="00652412">
        <w:rPr>
          <w:rFonts w:ascii="Futura Lt BT" w:hAnsi="Futura Lt BT"/>
        </w:rPr>
        <w:t xml:space="preserve"> </w:t>
      </w:r>
      <w:r w:rsidRPr="00400211">
        <w:rPr>
          <w:rFonts w:ascii="Futura Lt BT" w:hAnsi="Futura Lt BT"/>
        </w:rPr>
        <w:t xml:space="preserve">also recognises the need for EIF to balance transparency with confidentiality undertakings and the protection of commercially sensitive or personal data, with a view to EIF satisfying its legal obligations to, and maintaining the confidence and trust of, its business partners, investors and third parties. </w:t>
      </w:r>
    </w:p>
    <w:p w14:paraId="2C2259CA" w14:textId="35C21F8D" w:rsidR="00C9631B" w:rsidRPr="00400211" w:rsidRDefault="00C9631B" w:rsidP="00C9631B">
      <w:pPr>
        <w:rPr>
          <w:rFonts w:ascii="Futura Lt BT" w:hAnsi="Futura Lt BT"/>
        </w:rPr>
      </w:pPr>
      <w:r w:rsidRPr="00400211">
        <w:rPr>
          <w:rFonts w:ascii="Futura Lt BT" w:hAnsi="Futura Lt BT"/>
        </w:rPr>
        <w:t xml:space="preserve">Consequently, should an Application receive the relevant EIF internal </w:t>
      </w:r>
      <w:r w:rsidR="00424ED7">
        <w:rPr>
          <w:rFonts w:ascii="Futura Lt BT" w:hAnsi="Futura Lt BT"/>
        </w:rPr>
        <w:t>approval</w:t>
      </w:r>
      <w:r w:rsidRPr="00400211">
        <w:rPr>
          <w:rFonts w:ascii="Futura Lt BT" w:hAnsi="Futura Lt BT"/>
        </w:rPr>
        <w:t>, and should an applicant deem that the publication of such a summary would expose sensitive or confidential information, for which there would be a compelling reason not to disclose, the Applicant shall make a declaration to that effect in the submission of the Expression of Interest resulting in the information in question</w:t>
      </w:r>
      <w:r w:rsidR="00424ED7">
        <w:rPr>
          <w:rFonts w:ascii="Futura Lt BT" w:hAnsi="Futura Lt BT"/>
        </w:rPr>
        <w:t xml:space="preserve"> not</w:t>
      </w:r>
      <w:r w:rsidRPr="00400211">
        <w:rPr>
          <w:rFonts w:ascii="Futura Lt BT" w:hAnsi="Futura Lt BT"/>
        </w:rPr>
        <w:t xml:space="preserve"> being </w:t>
      </w:r>
      <w:r w:rsidR="00424ED7">
        <w:rPr>
          <w:rFonts w:ascii="Futura Lt BT" w:hAnsi="Futura Lt BT"/>
        </w:rPr>
        <w:t>published</w:t>
      </w:r>
      <w:r w:rsidRPr="00400211">
        <w:rPr>
          <w:rFonts w:ascii="Futura Lt BT" w:hAnsi="Futura Lt BT"/>
        </w:rPr>
        <w:t xml:space="preserve"> and, subject to any applicable confidentiality undertakings, only being made public in connection with the signature of the operation in question.</w:t>
      </w:r>
    </w:p>
    <w:p w14:paraId="3CDB5B1F" w14:textId="41E0AAF9" w:rsidR="006D3067" w:rsidRPr="00ED0D8D" w:rsidRDefault="00C9631B" w:rsidP="00ED0D8D">
      <w:pPr>
        <w:rPr>
          <w:rFonts w:ascii="Futura Lt BT" w:hAnsi="Futura Lt BT"/>
        </w:rPr>
      </w:pPr>
      <w:r w:rsidRPr="00400211">
        <w:rPr>
          <w:rFonts w:ascii="Futura Lt BT" w:hAnsi="Futura Lt BT"/>
        </w:rPr>
        <w:t>If EIF has not received such declaration confirming that an applicant does not agree to the publication of the aforementioned operational overview, EIF will consider that publication is acceptable to the Applicant, if applicable, and will proceed with publication.</w:t>
      </w:r>
    </w:p>
    <w:sectPr w:rsidR="006D3067" w:rsidRPr="00ED0D8D" w:rsidSect="00E21F82">
      <w:headerReference w:type="even" r:id="rId16"/>
      <w:headerReference w:type="default" r:id="rId17"/>
      <w:footerReference w:type="even" r:id="rId18"/>
      <w:footerReference w:type="default" r:id="rId19"/>
      <w:headerReference w:type="first" r:id="rId20"/>
      <w:footerReference w:type="first" r:id="rId21"/>
      <w:pgSz w:w="11906" w:h="16838"/>
      <w:pgMar w:top="851" w:right="1418" w:bottom="851"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F5F008" w16cex:dateUtc="2021-07-27T06:05:44.288Z"/>
  <w16cex:commentExtensible w16cex:durableId="627B3014" w16cex:dateUtc="2021-07-27T13:50:26.532Z"/>
</w16cex:commentsExtensible>
</file>

<file path=word/commentsIds.xml><?xml version="1.0" encoding="utf-8"?>
<w16cid:commentsIds xmlns:mc="http://schemas.openxmlformats.org/markup-compatibility/2006" xmlns:w16cid="http://schemas.microsoft.com/office/word/2016/wordml/cid" mc:Ignorable="w16cid">
  <w16cid:commentId w16cid:paraId="5AE2595D" w16cid:durableId="44188530"/>
  <w16cid:commentId w16cid:paraId="7FA9C456" w16cid:durableId="4AF5F008"/>
  <w16cid:commentId w16cid:paraId="156427CF" w16cid:durableId="47DEB7CB"/>
  <w16cid:commentId w16cid:paraId="0F416748" w16cid:durableId="40D90A98"/>
  <w16cid:commentId w16cid:paraId="6EA4B5E1" w16cid:durableId="2B07E721"/>
  <w16cid:commentId w16cid:paraId="7D0A24AD" w16cid:durableId="627B30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C0A0" w14:textId="77777777" w:rsidR="00E36ECA" w:rsidRDefault="00E36ECA" w:rsidP="00E21F82">
      <w:pPr>
        <w:spacing w:after="0" w:line="240" w:lineRule="auto"/>
      </w:pPr>
      <w:r>
        <w:separator/>
      </w:r>
    </w:p>
  </w:endnote>
  <w:endnote w:type="continuationSeparator" w:id="0">
    <w:p w14:paraId="3214935E" w14:textId="77777777" w:rsidR="00E36ECA" w:rsidRDefault="00E36ECA" w:rsidP="00E21F82">
      <w:pPr>
        <w:spacing w:after="0" w:line="240" w:lineRule="auto"/>
      </w:pPr>
      <w:r>
        <w:continuationSeparator/>
      </w:r>
    </w:p>
  </w:endnote>
  <w:endnote w:type="continuationNotice" w:id="1">
    <w:p w14:paraId="2115F140" w14:textId="77777777" w:rsidR="00E36ECA" w:rsidRDefault="00E36ECA" w:rsidP="00E2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7C46" w14:textId="77777777" w:rsidR="00AF72ED" w:rsidRDefault="00AF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578236487"/>
      <w:docPartObj>
        <w:docPartGallery w:val="Page Numbers (Bottom of Page)"/>
        <w:docPartUnique/>
      </w:docPartObj>
    </w:sdtPr>
    <w:sdtEndPr/>
    <w:sdtContent>
      <w:sdt>
        <w:sdtPr>
          <w:rPr>
            <w:rFonts w:cstheme="minorHAnsi"/>
            <w:sz w:val="18"/>
            <w:szCs w:val="18"/>
          </w:rPr>
          <w:id w:val="1728636285"/>
          <w:docPartObj>
            <w:docPartGallery w:val="Page Numbers (Top of Page)"/>
            <w:docPartUnique/>
          </w:docPartObj>
        </w:sdtPr>
        <w:sdtEndPr/>
        <w:sdtContent>
          <w:p w14:paraId="2740BAF5" w14:textId="509A899F" w:rsidR="008C39CF" w:rsidRPr="00861484" w:rsidRDefault="008C39CF">
            <w:pPr>
              <w:pStyle w:val="Footer"/>
              <w:jc w:val="center"/>
              <w:rPr>
                <w:rFonts w:cstheme="minorHAnsi"/>
                <w:sz w:val="18"/>
                <w:szCs w:val="18"/>
              </w:rPr>
            </w:pPr>
            <w:r w:rsidRPr="00861484">
              <w:rPr>
                <w:rFonts w:cstheme="minorHAnsi"/>
                <w:sz w:val="18"/>
                <w:szCs w:val="18"/>
              </w:rPr>
              <w:t xml:space="preserve">Page </w:t>
            </w:r>
            <w:r w:rsidRPr="00861484">
              <w:rPr>
                <w:rFonts w:cstheme="minorHAnsi"/>
                <w:b/>
                <w:bCs/>
                <w:sz w:val="18"/>
                <w:szCs w:val="18"/>
              </w:rPr>
              <w:fldChar w:fldCharType="begin"/>
            </w:r>
            <w:r w:rsidRPr="00861484">
              <w:rPr>
                <w:rFonts w:cstheme="minorHAnsi"/>
                <w:b/>
                <w:bCs/>
                <w:sz w:val="18"/>
                <w:szCs w:val="18"/>
              </w:rPr>
              <w:instrText xml:space="preserve"> PAGE </w:instrText>
            </w:r>
            <w:r w:rsidRPr="00861484">
              <w:rPr>
                <w:rFonts w:cstheme="minorHAnsi"/>
                <w:b/>
                <w:bCs/>
                <w:sz w:val="18"/>
                <w:szCs w:val="18"/>
              </w:rPr>
              <w:fldChar w:fldCharType="separate"/>
            </w:r>
            <w:r w:rsidR="0033675B">
              <w:rPr>
                <w:rFonts w:cstheme="minorHAnsi"/>
                <w:b/>
                <w:bCs/>
                <w:noProof/>
                <w:sz w:val="18"/>
                <w:szCs w:val="18"/>
              </w:rPr>
              <w:t>1</w:t>
            </w:r>
            <w:r w:rsidRPr="00861484">
              <w:rPr>
                <w:rFonts w:cstheme="minorHAnsi"/>
                <w:b/>
                <w:bCs/>
                <w:sz w:val="18"/>
                <w:szCs w:val="18"/>
              </w:rPr>
              <w:fldChar w:fldCharType="end"/>
            </w:r>
            <w:r w:rsidRPr="00861484">
              <w:rPr>
                <w:rFonts w:cstheme="minorHAnsi"/>
                <w:sz w:val="18"/>
                <w:szCs w:val="18"/>
              </w:rPr>
              <w:t xml:space="preserve"> of </w:t>
            </w:r>
            <w:r w:rsidRPr="00861484">
              <w:rPr>
                <w:rFonts w:cstheme="minorHAnsi"/>
                <w:b/>
                <w:bCs/>
                <w:sz w:val="18"/>
                <w:szCs w:val="18"/>
              </w:rPr>
              <w:fldChar w:fldCharType="begin"/>
            </w:r>
            <w:r w:rsidRPr="00861484">
              <w:rPr>
                <w:rFonts w:cstheme="minorHAnsi"/>
                <w:b/>
                <w:bCs/>
                <w:sz w:val="18"/>
                <w:szCs w:val="18"/>
              </w:rPr>
              <w:instrText xml:space="preserve"> NUMPAGES  </w:instrText>
            </w:r>
            <w:r w:rsidRPr="00861484">
              <w:rPr>
                <w:rFonts w:cstheme="minorHAnsi"/>
                <w:b/>
                <w:bCs/>
                <w:sz w:val="18"/>
                <w:szCs w:val="18"/>
              </w:rPr>
              <w:fldChar w:fldCharType="separate"/>
            </w:r>
            <w:r w:rsidR="0033675B">
              <w:rPr>
                <w:rFonts w:cstheme="minorHAnsi"/>
                <w:b/>
                <w:bCs/>
                <w:noProof/>
                <w:sz w:val="18"/>
                <w:szCs w:val="18"/>
              </w:rPr>
              <w:t>12</w:t>
            </w:r>
            <w:r w:rsidRPr="00861484">
              <w:rPr>
                <w:rFonts w:cstheme="minorHAnsi"/>
                <w:b/>
                <w:bCs/>
                <w:sz w:val="18"/>
                <w:szCs w:val="18"/>
              </w:rPr>
              <w:fldChar w:fldCharType="end"/>
            </w:r>
          </w:p>
        </w:sdtContent>
      </w:sdt>
    </w:sdtContent>
  </w:sdt>
  <w:p w14:paraId="79511281" w14:textId="77777777" w:rsidR="008C39CF" w:rsidRDefault="008C3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FE61" w14:textId="77777777" w:rsidR="00AF72ED" w:rsidRDefault="00AF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1DB1" w14:textId="77777777" w:rsidR="00E36ECA" w:rsidRDefault="00E36ECA" w:rsidP="008C0C2F">
      <w:pPr>
        <w:spacing w:after="0" w:line="240" w:lineRule="auto"/>
      </w:pPr>
      <w:r>
        <w:separator/>
      </w:r>
    </w:p>
  </w:footnote>
  <w:footnote w:type="continuationSeparator" w:id="0">
    <w:p w14:paraId="58D23D4E" w14:textId="77777777" w:rsidR="00E36ECA" w:rsidRDefault="00E36ECA" w:rsidP="00E21F82">
      <w:pPr>
        <w:spacing w:after="0" w:line="240" w:lineRule="auto"/>
      </w:pPr>
      <w:r>
        <w:continuationSeparator/>
      </w:r>
    </w:p>
  </w:footnote>
  <w:footnote w:type="continuationNotice" w:id="1">
    <w:p w14:paraId="0D89430D" w14:textId="77777777" w:rsidR="00E36ECA" w:rsidRDefault="00E36ECA" w:rsidP="00E21F82">
      <w:pPr>
        <w:spacing w:after="0" w:line="240" w:lineRule="auto"/>
      </w:pPr>
    </w:p>
  </w:footnote>
  <w:footnote w:id="2">
    <w:p w14:paraId="6FFF6FE3" w14:textId="77777777" w:rsidR="008C39CF" w:rsidRPr="00F93B8D" w:rsidRDefault="008C39CF" w:rsidP="00EF5C99">
      <w:pPr>
        <w:pStyle w:val="FootnoteText"/>
        <w:jc w:val="both"/>
      </w:pPr>
      <w:r w:rsidRPr="00862EEF">
        <w:rPr>
          <w:rStyle w:val="FootnoteReference"/>
          <w:rFonts w:ascii="Futura Lt BT" w:hAnsi="Futura Lt BT"/>
          <w:sz w:val="14"/>
          <w:szCs w:val="14"/>
        </w:rPr>
        <w:footnoteRef/>
      </w:r>
      <w:r w:rsidRPr="00862EEF">
        <w:rPr>
          <w:rStyle w:val="FootnoteReference"/>
          <w:rFonts w:ascii="Futura Lt BT" w:hAnsi="Futura Lt BT"/>
          <w:sz w:val="14"/>
          <w:szCs w:val="14"/>
        </w:rPr>
        <w:t xml:space="preserve"> </w:t>
      </w:r>
      <w:r w:rsidRPr="00862EEF">
        <w:rPr>
          <w:rStyle w:val="FootnoteReference"/>
          <w:rFonts w:ascii="Futura Lt BT" w:hAnsi="Futura Lt BT"/>
          <w:sz w:val="14"/>
          <w:szCs w:val="14"/>
          <w:vertAlign w:val="baseline"/>
        </w:rPr>
        <w:t>“Financial Regulation” means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(EC, Euratom) No 966/2012 (OJ L 193, 30.7.2018, p. 1), as it may be amended, supplemented or modified from time to time.</w:t>
      </w:r>
    </w:p>
  </w:footnote>
  <w:footnote w:id="3">
    <w:p w14:paraId="35743E58" w14:textId="77777777" w:rsidR="008C39CF" w:rsidRPr="00793BFB" w:rsidRDefault="008C39CF" w:rsidP="00EF5C99">
      <w:pPr>
        <w:pStyle w:val="FootnoteText"/>
        <w:rPr>
          <w:rFonts w:ascii="Futura Lt BT" w:hAnsi="Futura Lt BT"/>
          <w:sz w:val="14"/>
          <w:szCs w:val="14"/>
          <w:lang w:val="en-US"/>
        </w:rPr>
      </w:pPr>
      <w:r w:rsidRPr="00793BFB">
        <w:rPr>
          <w:rStyle w:val="FootnoteReference"/>
          <w:rFonts w:ascii="Futura Lt BT" w:hAnsi="Futura Lt BT"/>
          <w:sz w:val="14"/>
          <w:szCs w:val="14"/>
        </w:rPr>
        <w:footnoteRef/>
      </w:r>
      <w:r w:rsidRPr="00793BFB">
        <w:rPr>
          <w:rFonts w:ascii="Futura Lt BT" w:hAnsi="Futura Lt BT"/>
          <w:sz w:val="14"/>
          <w:szCs w:val="14"/>
        </w:rPr>
        <w:t xml:space="preserve"> </w:t>
      </w:r>
      <w:hyperlink r:id="rId1" w:anchor="!/cases" w:history="1">
        <w:r w:rsidRPr="00793BFB">
          <w:rPr>
            <w:rStyle w:val="Hyperlink"/>
            <w:rFonts w:ascii="Futura Lt BT" w:hAnsi="Futura Lt BT"/>
            <w:sz w:val="14"/>
            <w:szCs w:val="14"/>
          </w:rPr>
          <w:t>https://ec.europa.eu/edes/index#!/cases</w:t>
        </w:r>
      </w:hyperlink>
      <w:r w:rsidRPr="00793BFB">
        <w:rPr>
          <w:rFonts w:ascii="Futura Lt BT" w:hAnsi="Futura Lt BT"/>
          <w:sz w:val="14"/>
          <w:szCs w:val="14"/>
        </w:rPr>
        <w:t xml:space="preserve"> </w:t>
      </w:r>
    </w:p>
  </w:footnote>
  <w:footnote w:id="4">
    <w:p w14:paraId="47887894" w14:textId="77777777" w:rsidR="008C39CF" w:rsidRPr="0070554A" w:rsidRDefault="008C39CF">
      <w:pPr>
        <w:pStyle w:val="FootnoteText"/>
      </w:pPr>
      <w:r>
        <w:rPr>
          <w:rStyle w:val="FootnoteReference"/>
        </w:rPr>
        <w:footnoteRef/>
      </w:r>
      <w:r>
        <w:t xml:space="preserve"> </w:t>
      </w:r>
      <w:r w:rsidRPr="009656DF">
        <w:rPr>
          <w:rFonts w:ascii="Futura Lt BT" w:hAnsi="Futura Lt BT"/>
          <w:sz w:val="14"/>
          <w:szCs w:val="14"/>
        </w:rPr>
        <w:t>For the avoidance of doubt, this is without prejudice to any publication made by EIF in line with the Terms of Confidentiality</w:t>
      </w:r>
    </w:p>
  </w:footnote>
  <w:footnote w:id="5">
    <w:p w14:paraId="5986B1F6" w14:textId="77777777" w:rsidR="008C39CF" w:rsidRPr="00B81836" w:rsidRDefault="008C39CF">
      <w:pPr>
        <w:pStyle w:val="FootnoteText"/>
        <w:rPr>
          <w:rFonts w:ascii="Futura Lt BT" w:hAnsi="Futura Lt BT"/>
          <w:sz w:val="14"/>
          <w:szCs w:val="14"/>
        </w:rPr>
      </w:pPr>
      <w:r w:rsidRPr="00B81836">
        <w:rPr>
          <w:rStyle w:val="FootnoteReference"/>
          <w:rFonts w:ascii="Futura Lt BT" w:hAnsi="Futura Lt BT"/>
          <w:sz w:val="14"/>
          <w:szCs w:val="14"/>
        </w:rPr>
        <w:footnoteRef/>
      </w:r>
      <w:r w:rsidRPr="00B81836">
        <w:rPr>
          <w:rFonts w:ascii="Futura Lt BT" w:hAnsi="Futura Lt BT"/>
          <w:sz w:val="14"/>
          <w:szCs w:val="14"/>
        </w:rPr>
        <w:t xml:space="preserve"> Including by reason of such information being covered by a confidentiality agreement.</w:t>
      </w:r>
    </w:p>
  </w:footnote>
  <w:footnote w:id="6">
    <w:p w14:paraId="1F660F4C" w14:textId="77777777" w:rsidR="008C39CF" w:rsidRPr="005A67E0" w:rsidRDefault="008C39CF" w:rsidP="005A67E0">
      <w:pPr>
        <w:pStyle w:val="FootnoteText"/>
        <w:jc w:val="both"/>
        <w:rPr>
          <w:rFonts w:ascii="Futura Lt BT" w:hAnsi="Futura Lt BT"/>
          <w:sz w:val="14"/>
          <w:szCs w:val="14"/>
          <w:lang w:val="en-US"/>
        </w:rPr>
      </w:pPr>
      <w:r w:rsidRPr="005A67E0">
        <w:rPr>
          <w:rStyle w:val="FootnoteReference"/>
          <w:rFonts w:ascii="Futura Lt BT" w:hAnsi="Futura Lt BT"/>
          <w:sz w:val="14"/>
          <w:szCs w:val="14"/>
        </w:rPr>
        <w:footnoteRef/>
      </w:r>
      <w:r w:rsidRPr="005A67E0">
        <w:rPr>
          <w:rFonts w:ascii="Futura Lt BT" w:hAnsi="Futura Lt BT"/>
          <w:sz w:val="14"/>
          <w:szCs w:val="14"/>
        </w:rPr>
        <w:t xml:space="preserve"> With respect to the direct guarantee: maximum aggregate amount of principal of beneficiary transactions to be included in the portfolio over the proposed inclusion period. With respect to the counter-guarantee: maximum aggregate amount of guarantee commitments issued by the applicant to its network of sub-intermediaries over the proposed inclusion period.</w:t>
      </w:r>
    </w:p>
  </w:footnote>
  <w:footnote w:id="7">
    <w:p w14:paraId="2965A3CA" w14:textId="77777777" w:rsidR="008C39CF" w:rsidRPr="009656DF" w:rsidRDefault="008C39CF">
      <w:pPr>
        <w:pStyle w:val="FootnoteText"/>
        <w:rPr>
          <w:rFonts w:ascii="Futura Lt BT" w:hAnsi="Futura Lt BT"/>
          <w:sz w:val="14"/>
          <w:szCs w:val="14"/>
        </w:rPr>
      </w:pPr>
      <w:r w:rsidRPr="00CA7379">
        <w:rPr>
          <w:rStyle w:val="FootnoteReference"/>
          <w:sz w:val="14"/>
        </w:rPr>
        <w:footnoteRef/>
      </w:r>
      <w:r w:rsidRPr="009656DF">
        <w:rPr>
          <w:rFonts w:ascii="Futura Lt BT" w:hAnsi="Futura Lt BT"/>
          <w:sz w:val="14"/>
          <w:szCs w:val="14"/>
        </w:rPr>
        <w:t>Without double counting with the percentage reported for Social Enterprises that are SMEs and Small Mid-Caps.</w:t>
      </w:r>
    </w:p>
  </w:footnote>
  <w:footnote w:id="8">
    <w:p w14:paraId="3B49334E" w14:textId="77777777" w:rsidR="008C39CF" w:rsidRPr="00B45489" w:rsidRDefault="008C39CF">
      <w:pPr>
        <w:pStyle w:val="FootnoteText"/>
      </w:pPr>
      <w:r w:rsidRPr="00CA7379">
        <w:rPr>
          <w:rStyle w:val="FootnoteReference"/>
          <w:sz w:val="14"/>
        </w:rPr>
        <w:footnoteRef/>
      </w:r>
      <w:r w:rsidRPr="009656DF">
        <w:rPr>
          <w:rFonts w:ascii="Futura Lt BT" w:hAnsi="Futura Lt BT"/>
          <w:sz w:val="14"/>
          <w:szCs w:val="14"/>
        </w:rPr>
        <w:t xml:space="preserve"> The indicative percentage of Social Enterprises shall be included in this dedicated box in the table, including in the cases where Social Enterprises are either SMEs and Small Mid-Caps.</w:t>
      </w:r>
    </w:p>
  </w:footnote>
  <w:footnote w:id="9">
    <w:p w14:paraId="024216A6" w14:textId="77777777" w:rsidR="008C39CF" w:rsidRPr="005A67E0" w:rsidRDefault="008C39CF" w:rsidP="00CA7379">
      <w:pPr>
        <w:pStyle w:val="FootnoteText"/>
        <w:jc w:val="both"/>
        <w:rPr>
          <w:rFonts w:ascii="Futura Lt BT" w:hAnsi="Futura Lt BT"/>
          <w:sz w:val="14"/>
          <w:szCs w:val="14"/>
          <w:lang w:val="en-US"/>
        </w:rPr>
      </w:pPr>
      <w:r w:rsidRPr="005A67E0">
        <w:rPr>
          <w:rStyle w:val="FootnoteReference"/>
          <w:rFonts w:ascii="Futura Lt BT" w:hAnsi="Futura Lt BT"/>
          <w:sz w:val="14"/>
          <w:szCs w:val="14"/>
        </w:rPr>
        <w:footnoteRef/>
      </w:r>
      <w:r w:rsidRPr="005A67E0">
        <w:rPr>
          <w:rFonts w:ascii="Futura Lt BT" w:hAnsi="Futura Lt BT"/>
          <w:sz w:val="14"/>
          <w:szCs w:val="14"/>
        </w:rPr>
        <w:t xml:space="preserve"> With respect to the direct guarantee: maximum aggregate amount of principal of beneficiary transactions to be included in the portfolio over the proposed inclusion period. With respect to the counter-guarantee: maximum aggregate amount of guarantee commitments issued by the applicant to its network of sub-intermediaries over the proposed inclusion period.</w:t>
      </w:r>
    </w:p>
  </w:footnote>
  <w:footnote w:id="10">
    <w:p w14:paraId="3C6B9394" w14:textId="77777777" w:rsidR="008C39CF" w:rsidRPr="00746DD9" w:rsidRDefault="008C39CF" w:rsidP="00CA7379">
      <w:pPr>
        <w:pStyle w:val="FootnoteText"/>
        <w:rPr>
          <w:rFonts w:ascii="Futura Lt BT" w:hAnsi="Futura Lt BT"/>
          <w:sz w:val="14"/>
          <w:szCs w:val="14"/>
        </w:rPr>
      </w:pPr>
      <w:r w:rsidRPr="00746DD9">
        <w:rPr>
          <w:rStyle w:val="FootnoteReference"/>
          <w:sz w:val="14"/>
        </w:rPr>
        <w:footnoteRef/>
      </w:r>
      <w:r w:rsidRPr="00746DD9">
        <w:rPr>
          <w:rFonts w:ascii="Futura Lt BT" w:hAnsi="Futura Lt BT"/>
          <w:sz w:val="14"/>
          <w:szCs w:val="14"/>
        </w:rPr>
        <w:t>Without double counting with the percentage reported for Social Enterprises that are SMEs and Small Mid-Caps.</w:t>
      </w:r>
    </w:p>
  </w:footnote>
  <w:footnote w:id="11">
    <w:p w14:paraId="596944BF" w14:textId="3C6E3F5E" w:rsidR="008C39CF" w:rsidRPr="00EF2151" w:rsidRDefault="008C39CF" w:rsidP="00EF2151">
      <w:pPr>
        <w:pStyle w:val="FootnoteText"/>
        <w:jc w:val="both"/>
        <w:rPr>
          <w:rFonts w:ascii="Futura Lt BT" w:hAnsi="Futura Lt BT"/>
          <w:sz w:val="18"/>
        </w:rPr>
      </w:pPr>
      <w:r w:rsidRPr="00EF2151">
        <w:rPr>
          <w:rStyle w:val="FootnoteReference"/>
          <w:rFonts w:ascii="Futura Lt BT" w:hAnsi="Futura Lt BT"/>
          <w:sz w:val="18"/>
        </w:rPr>
        <w:footnoteRef/>
      </w:r>
      <w:r w:rsidRPr="00EF2151">
        <w:rPr>
          <w:rFonts w:ascii="Futura Lt BT" w:hAnsi="Futura Lt BT"/>
          <w:sz w:val="18"/>
        </w:rPr>
        <w:t xml:space="preserve"> Financial Intermediar</w:t>
      </w:r>
      <w:r w:rsidR="00E569DD" w:rsidRPr="00EF2151">
        <w:rPr>
          <w:rFonts w:ascii="Futura Lt BT" w:hAnsi="Futura Lt BT"/>
          <w:sz w:val="18"/>
        </w:rPr>
        <w:t>ies which</w:t>
      </w:r>
      <w:r w:rsidRPr="00EF2151">
        <w:rPr>
          <w:rFonts w:ascii="Futura Lt BT" w:hAnsi="Futura Lt BT"/>
          <w:sz w:val="18"/>
        </w:rPr>
        <w:t xml:space="preserve"> do not allocate </w:t>
      </w:r>
      <w:r w:rsidR="00E569DD" w:rsidRPr="00EF2151">
        <w:rPr>
          <w:rFonts w:ascii="Futura Lt BT" w:hAnsi="Futura Lt BT"/>
          <w:sz w:val="18"/>
        </w:rPr>
        <w:t>R</w:t>
      </w:r>
      <w:r w:rsidRPr="00EF2151">
        <w:rPr>
          <w:rFonts w:ascii="Futura Lt BT" w:hAnsi="Futura Lt BT"/>
          <w:sz w:val="18"/>
        </w:rPr>
        <w:t xml:space="preserve">egulatory </w:t>
      </w:r>
      <w:r w:rsidR="00E569DD" w:rsidRPr="00EF2151">
        <w:rPr>
          <w:rFonts w:ascii="Futura Lt BT" w:hAnsi="Futura Lt BT"/>
          <w:sz w:val="18"/>
        </w:rPr>
        <w:t>C</w:t>
      </w:r>
      <w:r w:rsidRPr="00EF2151">
        <w:rPr>
          <w:rFonts w:ascii="Futura Lt BT" w:hAnsi="Futura Lt BT"/>
          <w:sz w:val="18"/>
        </w:rPr>
        <w:t>apital to the Securitised Portfolio</w:t>
      </w:r>
      <w:r w:rsidR="00E569DD" w:rsidRPr="00EF2151">
        <w:rPr>
          <w:rFonts w:ascii="Futura Lt BT" w:hAnsi="Futura Lt BT"/>
          <w:sz w:val="18"/>
        </w:rPr>
        <w:t xml:space="preserve"> may</w:t>
      </w:r>
      <w:r w:rsidRPr="00EF2151">
        <w:rPr>
          <w:rFonts w:ascii="Futura Lt BT" w:hAnsi="Futura Lt BT"/>
          <w:sz w:val="18"/>
        </w:rPr>
        <w:t xml:space="preserve"> indicate the Economic Capital, qualifying the amount reported in the relevant field as “ECAP”.</w:t>
      </w:r>
    </w:p>
  </w:footnote>
  <w:footnote w:id="12">
    <w:p w14:paraId="52CB1B60" w14:textId="5A89B4DB" w:rsidR="0013186C" w:rsidRPr="00EF2151" w:rsidRDefault="0013186C">
      <w:pPr>
        <w:pStyle w:val="FootnoteText"/>
        <w:rPr>
          <w:rFonts w:ascii="Futura Lt BT" w:hAnsi="Futura Lt BT"/>
          <w:sz w:val="18"/>
        </w:rPr>
      </w:pPr>
      <w:r w:rsidRPr="00EF2151">
        <w:rPr>
          <w:rStyle w:val="FootnoteReference"/>
          <w:rFonts w:ascii="Futura Lt BT" w:hAnsi="Futura Lt BT"/>
          <w:sz w:val="18"/>
        </w:rPr>
        <w:footnoteRef/>
      </w:r>
      <w:r w:rsidRPr="00EF2151">
        <w:rPr>
          <w:rFonts w:ascii="Futura Lt BT" w:hAnsi="Futura Lt BT"/>
          <w:sz w:val="18"/>
        </w:rPr>
        <w:t xml:space="preserve"> Reference here is to an additional portfolio in line with the eligibility criteria set forth under the product term-sheet, the requirements of the minimum RW increase and the outcome of the capital release test.</w:t>
      </w:r>
    </w:p>
  </w:footnote>
  <w:footnote w:id="13">
    <w:p w14:paraId="689D51AB" w14:textId="77777777" w:rsidR="008C39CF" w:rsidRPr="00EF2151" w:rsidRDefault="008C39CF" w:rsidP="008E4E48">
      <w:pPr>
        <w:pStyle w:val="FootnoteText"/>
        <w:jc w:val="both"/>
        <w:rPr>
          <w:rFonts w:ascii="Futura Lt BT" w:hAnsi="Futura Lt BT"/>
          <w:sz w:val="18"/>
          <w:szCs w:val="14"/>
        </w:rPr>
      </w:pPr>
      <w:r w:rsidRPr="00EF2151">
        <w:rPr>
          <w:rStyle w:val="FootnoteReference"/>
          <w:rFonts w:ascii="Futura Lt BT" w:hAnsi="Futura Lt BT"/>
          <w:sz w:val="18"/>
          <w:szCs w:val="14"/>
        </w:rPr>
        <w:footnoteRef/>
      </w:r>
      <w:r w:rsidRPr="00EF2151">
        <w:rPr>
          <w:rFonts w:ascii="Futura Lt BT" w:hAnsi="Futura Lt BT"/>
          <w:sz w:val="18"/>
          <w:szCs w:val="14"/>
        </w:rPr>
        <w:t xml:space="preserve"> Beneficial Ownership means the ultimate ownership or control of a person according to the definition of “beneficial owner” set out in article 3(6) of Directive 2015/849 of the European Parliament and of the Council of 20 May 2015 on the prevention of the use of the financial system for the purposes of money laundering or terrorist financing (as amended, supplemented or restated), it being specified that, for the purposes of this Agreement, (i) in relation to the Financial Intermediary, the threshold of beneficial ownership is set at 10%; and (ii) in relation to the Final Recipients established in the EU, the threshold of beneficial ownership is the threshold set under the applicable laws or regulations implementing the said Directive. In relation to Final Recipients established outside of the EU, beneficial ownership means the ultimate ownership or control of a person according to the definition of “beneficial owner” set out in the Financial Action Task Force recommendations and standards (as amended, supplemented or restated), it being specified that, for the purposes of the (Counter-) Guarantee Agreement, the threshold of beneficial ownership is set at 25%. </w:t>
      </w:r>
    </w:p>
    <w:p w14:paraId="7652F844" w14:textId="77777777" w:rsidR="008C39CF" w:rsidRPr="008E4E48" w:rsidRDefault="008C39CF" w:rsidP="004759E5">
      <w:pPr>
        <w:pStyle w:val="FootnoteText"/>
        <w:jc w:val="both"/>
        <w:rPr>
          <w:rFonts w:ascii="Futura Lt BT" w:hAnsi="Futura Lt BT"/>
          <w:sz w:val="16"/>
          <w:lang w:val="en-US"/>
        </w:rPr>
      </w:pPr>
    </w:p>
  </w:footnote>
  <w:footnote w:id="14">
    <w:p w14:paraId="680B3F2A" w14:textId="77777777" w:rsidR="008C39CF" w:rsidRPr="00EF2151" w:rsidRDefault="008C39CF" w:rsidP="00C9631B">
      <w:pPr>
        <w:pStyle w:val="FootnoteText"/>
        <w:rPr>
          <w:rFonts w:ascii="Futura Lt BT" w:hAnsi="Futura Lt BT"/>
          <w:sz w:val="18"/>
          <w:szCs w:val="18"/>
        </w:rPr>
      </w:pPr>
      <w:r w:rsidRPr="00EF2151">
        <w:rPr>
          <w:rStyle w:val="FootnoteReference"/>
          <w:rFonts w:ascii="Futura Lt BT" w:hAnsi="Futura Lt BT"/>
          <w:sz w:val="18"/>
          <w:szCs w:val="18"/>
          <w:vertAlign w:val="baseline"/>
        </w:rPr>
        <w:footnoteRef/>
      </w:r>
      <w:r w:rsidRPr="00EF2151">
        <w:rPr>
          <w:rStyle w:val="FootnoteReference"/>
          <w:rFonts w:ascii="Futura Lt BT" w:hAnsi="Futura Lt BT"/>
          <w:sz w:val="18"/>
          <w:szCs w:val="18"/>
          <w:vertAlign w:val="baseline"/>
        </w:rPr>
        <w:t xml:space="preserve"> </w:t>
      </w:r>
      <w:hyperlink r:id="rId2" w:history="1">
        <w:r w:rsidRPr="00EF2151">
          <w:rPr>
            <w:rStyle w:val="FootnoteReference"/>
            <w:rFonts w:ascii="Futura Lt BT" w:hAnsi="Futura Lt BT"/>
            <w:sz w:val="18"/>
            <w:szCs w:val="18"/>
            <w:vertAlign w:val="baseline"/>
          </w:rPr>
          <w:t>http://www.eif.org/news_centre/publications/EIF_Transparency_policy.htm?lang=-en</w:t>
        </w:r>
      </w:hyperlink>
      <w:r w:rsidRPr="00EF2151">
        <w:rPr>
          <w:rFonts w:ascii="Futura Lt BT" w:hAnsi="Futura Lt BT"/>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ADA4" w14:textId="77777777" w:rsidR="00AF72ED" w:rsidRDefault="00AF7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805F" w14:textId="77777777" w:rsidR="008C39CF" w:rsidRPr="00400211" w:rsidRDefault="008C39CF" w:rsidP="00354C56">
    <w:pPr>
      <w:widowControl w:val="0"/>
      <w:pBdr>
        <w:bottom w:val="single" w:sz="4" w:space="1" w:color="auto"/>
      </w:pBdr>
      <w:tabs>
        <w:tab w:val="left" w:pos="360"/>
        <w:tab w:val="left" w:pos="720"/>
        <w:tab w:val="left" w:pos="900"/>
        <w:tab w:val="left" w:pos="1080"/>
      </w:tabs>
      <w:autoSpaceDE w:val="0"/>
      <w:autoSpaceDN w:val="0"/>
      <w:adjustRightInd w:val="0"/>
      <w:spacing w:before="120" w:after="120" w:line="240" w:lineRule="auto"/>
      <w:ind w:right="74"/>
      <w:jc w:val="both"/>
      <w:rPr>
        <w:rFonts w:ascii="Futura Lt BT" w:eastAsia="Times New Roman" w:hAnsi="Futura Lt BT" w:cs="Times New Roman"/>
        <w:szCs w:val="24"/>
        <w:lang w:eastAsia="en-GB"/>
      </w:rPr>
    </w:pPr>
    <w:r w:rsidRPr="00400211">
      <w:rPr>
        <w:rFonts w:ascii="Futura Lt BT" w:eastAsia="Times New Roman" w:hAnsi="Futura Lt BT" w:cs="Times New Roman"/>
        <w:szCs w:val="24"/>
        <w:lang w:eastAsia="en-GB"/>
      </w:rPr>
      <w:t>Annex I</w:t>
    </w:r>
    <w:r>
      <w:rPr>
        <w:rFonts w:ascii="Futura Lt BT" w:eastAsia="Times New Roman" w:hAnsi="Futura Lt BT" w:cs="Times New Roman"/>
        <w:szCs w:val="24"/>
        <w:lang w:eastAsia="en-GB"/>
      </w:rPr>
      <w:t>b</w:t>
    </w:r>
    <w:r w:rsidRPr="00400211">
      <w:rPr>
        <w:rFonts w:ascii="Futura Lt BT" w:eastAsia="Times New Roman" w:hAnsi="Futura Lt BT" w:cs="Times New Roman"/>
        <w:szCs w:val="24"/>
        <w:lang w:eastAsia="en-GB"/>
      </w:rPr>
      <w:t xml:space="preserve"> to the Open Call for Expression of Interest to select financial intermediaries under the Pan-European Guarantee Fund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AECC" w14:textId="77777777" w:rsidR="00AF72ED" w:rsidRDefault="00AF7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B67"/>
    <w:multiLevelType w:val="hybridMultilevel"/>
    <w:tmpl w:val="E2CC5626"/>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D1BFA"/>
    <w:multiLevelType w:val="hybridMultilevel"/>
    <w:tmpl w:val="7C427B62"/>
    <w:lvl w:ilvl="0" w:tplc="FA727CF0">
      <w:numFmt w:val="none"/>
      <w:lvlText w:val=""/>
      <w:lvlJc w:val="left"/>
      <w:pPr>
        <w:tabs>
          <w:tab w:val="num" w:pos="360"/>
        </w:tabs>
      </w:pPr>
    </w:lvl>
    <w:lvl w:ilvl="1" w:tplc="6F50D9DC" w:tentative="1">
      <w:start w:val="1"/>
      <w:numFmt w:val="bullet"/>
      <w:lvlText w:val="o"/>
      <w:lvlJc w:val="left"/>
      <w:pPr>
        <w:tabs>
          <w:tab w:val="num" w:pos="2149"/>
        </w:tabs>
        <w:ind w:left="2149" w:hanging="360"/>
      </w:pPr>
      <w:rPr>
        <w:rFonts w:ascii="Courier New" w:hAnsi="Courier New" w:cs="Courier New" w:hint="default"/>
      </w:rPr>
    </w:lvl>
    <w:lvl w:ilvl="2" w:tplc="4DA04D6C" w:tentative="1">
      <w:start w:val="1"/>
      <w:numFmt w:val="bullet"/>
      <w:lvlText w:val=""/>
      <w:lvlJc w:val="left"/>
      <w:pPr>
        <w:tabs>
          <w:tab w:val="num" w:pos="2869"/>
        </w:tabs>
        <w:ind w:left="2869" w:hanging="360"/>
      </w:pPr>
      <w:rPr>
        <w:rFonts w:ascii="Wingdings" w:hAnsi="Wingdings" w:hint="default"/>
      </w:rPr>
    </w:lvl>
    <w:lvl w:ilvl="3" w:tplc="8632A998" w:tentative="1">
      <w:start w:val="1"/>
      <w:numFmt w:val="bullet"/>
      <w:lvlText w:val=""/>
      <w:lvlJc w:val="left"/>
      <w:pPr>
        <w:tabs>
          <w:tab w:val="num" w:pos="3589"/>
        </w:tabs>
        <w:ind w:left="3589" w:hanging="360"/>
      </w:pPr>
      <w:rPr>
        <w:rFonts w:ascii="Symbol" w:hAnsi="Symbol" w:hint="default"/>
      </w:rPr>
    </w:lvl>
    <w:lvl w:ilvl="4" w:tplc="CA4683C6" w:tentative="1">
      <w:start w:val="1"/>
      <w:numFmt w:val="bullet"/>
      <w:lvlText w:val="o"/>
      <w:lvlJc w:val="left"/>
      <w:pPr>
        <w:tabs>
          <w:tab w:val="num" w:pos="4309"/>
        </w:tabs>
        <w:ind w:left="4309" w:hanging="360"/>
      </w:pPr>
      <w:rPr>
        <w:rFonts w:ascii="Courier New" w:hAnsi="Courier New" w:cs="Courier New" w:hint="default"/>
      </w:rPr>
    </w:lvl>
    <w:lvl w:ilvl="5" w:tplc="D256C9AC" w:tentative="1">
      <w:start w:val="1"/>
      <w:numFmt w:val="bullet"/>
      <w:lvlText w:val=""/>
      <w:lvlJc w:val="left"/>
      <w:pPr>
        <w:tabs>
          <w:tab w:val="num" w:pos="5029"/>
        </w:tabs>
        <w:ind w:left="5029" w:hanging="360"/>
      </w:pPr>
      <w:rPr>
        <w:rFonts w:ascii="Wingdings" w:hAnsi="Wingdings" w:hint="default"/>
      </w:rPr>
    </w:lvl>
    <w:lvl w:ilvl="6" w:tplc="67E09076" w:tentative="1">
      <w:start w:val="1"/>
      <w:numFmt w:val="bullet"/>
      <w:lvlText w:val=""/>
      <w:lvlJc w:val="left"/>
      <w:pPr>
        <w:tabs>
          <w:tab w:val="num" w:pos="5749"/>
        </w:tabs>
        <w:ind w:left="5749" w:hanging="360"/>
      </w:pPr>
      <w:rPr>
        <w:rFonts w:ascii="Symbol" w:hAnsi="Symbol" w:hint="default"/>
      </w:rPr>
    </w:lvl>
    <w:lvl w:ilvl="7" w:tplc="68223BE8" w:tentative="1">
      <w:start w:val="1"/>
      <w:numFmt w:val="bullet"/>
      <w:lvlText w:val="o"/>
      <w:lvlJc w:val="left"/>
      <w:pPr>
        <w:tabs>
          <w:tab w:val="num" w:pos="6469"/>
        </w:tabs>
        <w:ind w:left="6469" w:hanging="360"/>
      </w:pPr>
      <w:rPr>
        <w:rFonts w:ascii="Courier New" w:hAnsi="Courier New" w:cs="Courier New" w:hint="default"/>
      </w:rPr>
    </w:lvl>
    <w:lvl w:ilvl="8" w:tplc="9790D776"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2EC55F0"/>
    <w:multiLevelType w:val="hybridMultilevel"/>
    <w:tmpl w:val="30684C9A"/>
    <w:lvl w:ilvl="0" w:tplc="0A9418B0">
      <w:start w:val="1"/>
      <w:numFmt w:val="lowerLetter"/>
      <w:lvlText w:val="%1)"/>
      <w:lvlJc w:val="left"/>
      <w:pPr>
        <w:tabs>
          <w:tab w:val="num" w:pos="1770"/>
        </w:tabs>
        <w:ind w:left="1770" w:hanging="360"/>
      </w:pPr>
      <w:rPr>
        <w:rFonts w:hint="default"/>
      </w:r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 w15:restartNumberingAfterBreak="0">
    <w:nsid w:val="03754023"/>
    <w:multiLevelType w:val="hybridMultilevel"/>
    <w:tmpl w:val="A526379E"/>
    <w:lvl w:ilvl="0" w:tplc="D63A2ED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22483"/>
    <w:multiLevelType w:val="hybridMultilevel"/>
    <w:tmpl w:val="E8D849C8"/>
    <w:lvl w:ilvl="0" w:tplc="32DC94F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14C35"/>
    <w:multiLevelType w:val="hybridMultilevel"/>
    <w:tmpl w:val="8E36480C"/>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6" w15:restartNumberingAfterBreak="0">
    <w:nsid w:val="08403C14"/>
    <w:multiLevelType w:val="singleLevel"/>
    <w:tmpl w:val="254880B6"/>
    <w:lvl w:ilvl="0">
      <w:start w:val="1"/>
      <w:numFmt w:val="decimal"/>
      <w:pStyle w:val="zFSAgent"/>
      <w:lvlText w:val="%1."/>
      <w:lvlJc w:val="left"/>
      <w:pPr>
        <w:tabs>
          <w:tab w:val="num" w:pos="3969"/>
        </w:tabs>
        <w:ind w:left="3969" w:hanging="680"/>
      </w:pPr>
      <w:rPr>
        <w:rFonts w:ascii="Arial" w:hAnsi="Arial" w:hint="default"/>
        <w:b w:val="0"/>
        <w:i w:val="0"/>
        <w:sz w:val="20"/>
      </w:rPr>
    </w:lvl>
  </w:abstractNum>
  <w:abstractNum w:abstractNumId="7" w15:restartNumberingAfterBreak="0">
    <w:nsid w:val="09035B1A"/>
    <w:multiLevelType w:val="multilevel"/>
    <w:tmpl w:val="89B42D38"/>
    <w:name w:val="AgreementTemplate"/>
    <w:lvl w:ilvl="0">
      <w:start w:val="1"/>
      <w:numFmt w:val="decimal"/>
      <w:lvlRestart w:val="0"/>
      <w:pStyle w:val="AgtLevel1Heading"/>
      <w:isLgl/>
      <w:lvlText w:val="%1"/>
      <w:lvlJc w:val="left"/>
      <w:pPr>
        <w:tabs>
          <w:tab w:val="num" w:pos="720"/>
        </w:tabs>
        <w:ind w:left="720" w:hanging="720"/>
      </w:pPr>
      <w:rPr>
        <w:rFonts w:hint="default"/>
        <w:b/>
        <w:i w:val="0"/>
        <w:caps/>
        <w:smallCaps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8" w15:restartNumberingAfterBreak="0">
    <w:nsid w:val="0B380497"/>
    <w:multiLevelType w:val="hybridMultilevel"/>
    <w:tmpl w:val="30D85546"/>
    <w:lvl w:ilvl="0" w:tplc="85D22B44">
      <w:start w:val="1"/>
      <w:numFmt w:val="decimal"/>
      <w:lvlText w:val="%1."/>
      <w:lvlJc w:val="left"/>
      <w:pPr>
        <w:tabs>
          <w:tab w:val="num" w:pos="735"/>
        </w:tabs>
        <w:ind w:left="735" w:hanging="375"/>
      </w:pPr>
      <w:rPr>
        <w:rFonts w:eastAsia="Calibri" w:hint="default"/>
      </w:rPr>
    </w:lvl>
    <w:lvl w:ilvl="1" w:tplc="0A9418B0">
      <w:start w:val="1"/>
      <w:numFmt w:val="lowerLetter"/>
      <w:lvlText w:val="%2)"/>
      <w:lvlJc w:val="left"/>
      <w:pPr>
        <w:tabs>
          <w:tab w:val="num" w:pos="1020"/>
        </w:tabs>
        <w:ind w:left="1020" w:hanging="360"/>
      </w:pPr>
      <w:rPr>
        <w:rFonts w:hint="default"/>
      </w:rPr>
    </w:lvl>
    <w:lvl w:ilvl="2" w:tplc="4FF2499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25541D"/>
    <w:multiLevelType w:val="multilevel"/>
    <w:tmpl w:val="BC68562C"/>
    <w:lvl w:ilvl="0">
      <w:start w:val="1"/>
      <w:numFmt w:val="lowerLetter"/>
      <w:lvlText w:val="%1)"/>
      <w:lvlJc w:val="left"/>
      <w:pPr>
        <w:tabs>
          <w:tab w:val="num" w:pos="1740"/>
        </w:tabs>
        <w:ind w:left="174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0" w15:restartNumberingAfterBreak="0">
    <w:nsid w:val="0F432031"/>
    <w:multiLevelType w:val="hybridMultilevel"/>
    <w:tmpl w:val="021C49CA"/>
    <w:lvl w:ilvl="0" w:tplc="32DC94F4">
      <w:start w:val="1"/>
      <w:numFmt w:val="lowerRoman"/>
      <w:lvlText w:val="(%1)"/>
      <w:lvlJc w:val="left"/>
      <w:pPr>
        <w:ind w:left="2432" w:hanging="72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11" w15:restartNumberingAfterBreak="0">
    <w:nsid w:val="10A65B57"/>
    <w:multiLevelType w:val="hybridMultilevel"/>
    <w:tmpl w:val="D6AC1708"/>
    <w:lvl w:ilvl="0" w:tplc="1658B542">
      <w:start w:val="1"/>
      <w:numFmt w:val="lowerLetter"/>
      <w:lvlText w:val="%1)"/>
      <w:lvlJc w:val="left"/>
      <w:pPr>
        <w:ind w:left="1077" w:hanging="720"/>
      </w:pPr>
      <w:rPr>
        <w:rFonts w:ascii="Futura Lt BT" w:eastAsia="Times New Roman" w:hAnsi="Futura Lt BT"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11575779"/>
    <w:multiLevelType w:val="hybridMultilevel"/>
    <w:tmpl w:val="E8CA30A4"/>
    <w:lvl w:ilvl="0" w:tplc="E54E9D6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1311E5"/>
    <w:multiLevelType w:val="hybridMultilevel"/>
    <w:tmpl w:val="634015A6"/>
    <w:lvl w:ilvl="0" w:tplc="C46CEF94">
      <w:start w:val="1"/>
      <w:numFmt w:val="bullet"/>
      <w:lvlText w:val=""/>
      <w:lvlJc w:val="left"/>
      <w:pPr>
        <w:tabs>
          <w:tab w:val="num" w:pos="567"/>
        </w:tabs>
        <w:ind w:left="567"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B7ADD"/>
    <w:multiLevelType w:val="hybridMultilevel"/>
    <w:tmpl w:val="85DE33BE"/>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5" w15:restartNumberingAfterBreak="0">
    <w:nsid w:val="15DD0489"/>
    <w:multiLevelType w:val="singleLevel"/>
    <w:tmpl w:val="A02E72E4"/>
    <w:lvl w:ilvl="0">
      <w:start w:val="1"/>
      <w:numFmt w:val="decimal"/>
      <w:pStyle w:val="Numeric6"/>
      <w:lvlText w:val="%1."/>
      <w:lvlJc w:val="left"/>
      <w:pPr>
        <w:tabs>
          <w:tab w:val="num" w:pos="3289"/>
        </w:tabs>
        <w:ind w:left="3289" w:hanging="681"/>
      </w:pPr>
      <w:rPr>
        <w:rFonts w:ascii="Arial" w:hAnsi="Arial" w:hint="default"/>
        <w:b w:val="0"/>
        <w:i w:val="0"/>
        <w:sz w:val="20"/>
      </w:rPr>
    </w:lvl>
  </w:abstractNum>
  <w:abstractNum w:abstractNumId="16" w15:restartNumberingAfterBreak="0">
    <w:nsid w:val="161C7325"/>
    <w:multiLevelType w:val="hybridMultilevel"/>
    <w:tmpl w:val="216EDD8C"/>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7" w15:restartNumberingAfterBreak="0">
    <w:nsid w:val="167B2B27"/>
    <w:multiLevelType w:val="hybridMultilevel"/>
    <w:tmpl w:val="30D82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BC7079"/>
    <w:multiLevelType w:val="multilevel"/>
    <w:tmpl w:val="798E9B7C"/>
    <w:lvl w:ilvl="0">
      <w:start w:val="1"/>
      <w:numFmt w:val="decimal"/>
      <w:lvlText w:val="%1."/>
      <w:lvlJc w:val="left"/>
      <w:pPr>
        <w:ind w:left="443" w:hanging="443"/>
      </w:pPr>
      <w:rPr>
        <w:rFonts w:hint="default"/>
      </w:rPr>
    </w:lvl>
    <w:lvl w:ilvl="1">
      <w:start w:val="1"/>
      <w:numFmt w:val="decimal"/>
      <w:lvlText w:val="%1.%2."/>
      <w:lvlJc w:val="left"/>
      <w:pPr>
        <w:ind w:left="720" w:hanging="720"/>
      </w:pPr>
      <w:rPr>
        <w:rFonts w:ascii="Futura Lt BT" w:hAnsi="Futura Lt BT"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6F7410E"/>
    <w:multiLevelType w:val="hybridMultilevel"/>
    <w:tmpl w:val="CA804286"/>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0" w15:restartNumberingAfterBreak="0">
    <w:nsid w:val="178330AA"/>
    <w:multiLevelType w:val="hybridMultilevel"/>
    <w:tmpl w:val="6972D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E850A4"/>
    <w:multiLevelType w:val="hybridMultilevel"/>
    <w:tmpl w:val="DCD8DA60"/>
    <w:lvl w:ilvl="0" w:tplc="23F017F2">
      <w:start w:val="2"/>
      <w:numFmt w:val="bullet"/>
      <w:lvlText w:val="-"/>
      <w:lvlJc w:val="left"/>
      <w:pPr>
        <w:tabs>
          <w:tab w:val="num" w:pos="1077"/>
        </w:tabs>
        <w:ind w:left="1077" w:hanging="360"/>
      </w:pPr>
      <w:rPr>
        <w:rFonts w:ascii="Futura Lt BT" w:eastAsia="Tunga" w:hAnsi="Futura Lt BT" w:cs="Tunga"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1C4F38A7"/>
    <w:multiLevelType w:val="hybridMultilevel"/>
    <w:tmpl w:val="38D46FAA"/>
    <w:lvl w:ilvl="0" w:tplc="00C27E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E9298A"/>
    <w:multiLevelType w:val="hybridMultilevel"/>
    <w:tmpl w:val="BA8C0296"/>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B12CA1"/>
    <w:multiLevelType w:val="hybridMultilevel"/>
    <w:tmpl w:val="930E29A8"/>
    <w:lvl w:ilvl="0" w:tplc="08090019">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5" w15:restartNumberingAfterBreak="0">
    <w:nsid w:val="20C27A35"/>
    <w:multiLevelType w:val="hybridMultilevel"/>
    <w:tmpl w:val="698A3C4C"/>
    <w:lvl w:ilvl="0" w:tplc="321E10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218E77AF"/>
    <w:multiLevelType w:val="hybridMultilevel"/>
    <w:tmpl w:val="FFA885D8"/>
    <w:lvl w:ilvl="0" w:tplc="D008775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223505AD"/>
    <w:multiLevelType w:val="hybridMultilevel"/>
    <w:tmpl w:val="FA0C2808"/>
    <w:lvl w:ilvl="0" w:tplc="0A9418B0">
      <w:start w:val="1"/>
      <w:numFmt w:val="lowerLetter"/>
      <w:lvlText w:val="%1)"/>
      <w:lvlJc w:val="left"/>
      <w:pPr>
        <w:tabs>
          <w:tab w:val="num" w:pos="1077"/>
        </w:tabs>
        <w:ind w:left="1077" w:hanging="360"/>
      </w:pPr>
      <w:rPr>
        <w:rFont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22443144"/>
    <w:multiLevelType w:val="multilevel"/>
    <w:tmpl w:val="62220FA4"/>
    <w:lvl w:ilvl="0">
      <w:start w:val="1"/>
      <w:numFmt w:val="decimal"/>
      <w:lvlText w:val="%1."/>
      <w:lvlJc w:val="left"/>
      <w:pPr>
        <w:ind w:left="540" w:hanging="540"/>
      </w:pPr>
      <w:rPr>
        <w:rFonts w:hint="default"/>
      </w:rPr>
    </w:lvl>
    <w:lvl w:ilvl="1">
      <w:start w:val="1"/>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29" w15:restartNumberingAfterBreak="0">
    <w:nsid w:val="22A3702E"/>
    <w:multiLevelType w:val="hybridMultilevel"/>
    <w:tmpl w:val="B394AC32"/>
    <w:lvl w:ilvl="0" w:tplc="BDAA9748">
      <w:start w:val="1"/>
      <w:numFmt w:val="lowerLetter"/>
      <w:lvlText w:val="%1)"/>
      <w:lvlJc w:val="left"/>
      <w:pPr>
        <w:ind w:left="720" w:hanging="360"/>
      </w:pPr>
      <w:rPr>
        <w:rFonts w:hint="default"/>
      </w:rPr>
    </w:lvl>
    <w:lvl w:ilvl="1" w:tplc="50B6E7D8">
      <w:start w:val="1"/>
      <w:numFmt w:val="lowerRoman"/>
      <w:lvlText w:val="%2)"/>
      <w:lvlJc w:val="left"/>
      <w:pPr>
        <w:ind w:left="1440" w:hanging="360"/>
      </w:pPr>
      <w:rPr>
        <w:rFonts w:ascii="Futura Lt BT" w:eastAsia="Times New Roman" w:hAnsi="Futura Lt BT"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3023C32"/>
    <w:multiLevelType w:val="multilevel"/>
    <w:tmpl w:val="5172FA1A"/>
    <w:lvl w:ilvl="0">
      <w:start w:val="1"/>
      <w:numFmt w:val="decimal"/>
      <w:pStyle w:val="Parties"/>
      <w:lvlText w:val="(%1)"/>
      <w:lvlJc w:val="left"/>
      <w:pPr>
        <w:tabs>
          <w:tab w:val="num" w:pos="624"/>
        </w:tabs>
        <w:ind w:left="624" w:hanging="624"/>
      </w:pPr>
      <w:rPr>
        <w:rFonts w:ascii="Arial" w:hAnsi="Arial" w:hint="default"/>
        <w:b w:val="0"/>
        <w:i w:val="0"/>
        <w:sz w:val="20"/>
      </w:rPr>
    </w:lvl>
    <w:lvl w:ilvl="1">
      <w:start w:val="1"/>
      <w:numFmt w:val="upperLetter"/>
      <w:lvlRestart w:val="0"/>
      <w:pStyle w:val="Recitals"/>
      <w:lvlText w:val="(%2)"/>
      <w:lvlJc w:val="left"/>
      <w:pPr>
        <w:tabs>
          <w:tab w:val="num" w:pos="624"/>
        </w:tabs>
        <w:ind w:left="624" w:hanging="624"/>
      </w:pPr>
      <w:rPr>
        <w:rFonts w:ascii="Arial" w:hAnsi="Arial" w:hint="default"/>
        <w:b w:val="0"/>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233C687E"/>
    <w:multiLevelType w:val="hybridMultilevel"/>
    <w:tmpl w:val="C3AC5386"/>
    <w:lvl w:ilvl="0" w:tplc="90384C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3786D87"/>
    <w:multiLevelType w:val="hybridMultilevel"/>
    <w:tmpl w:val="37947434"/>
    <w:lvl w:ilvl="0" w:tplc="298E720A">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38B34A7"/>
    <w:multiLevelType w:val="hybridMultilevel"/>
    <w:tmpl w:val="0ADA8E12"/>
    <w:lvl w:ilvl="0" w:tplc="785E1D0C">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27173C"/>
    <w:multiLevelType w:val="multilevel"/>
    <w:tmpl w:val="193ECFA8"/>
    <w:lvl w:ilvl="0">
      <w:start w:val="1"/>
      <w:numFmt w:val="decimal"/>
      <w:lvlText w:val="%1."/>
      <w:lvlJc w:val="left"/>
      <w:pPr>
        <w:tabs>
          <w:tab w:val="num" w:pos="720"/>
        </w:tabs>
        <w:ind w:left="720" w:hanging="360"/>
      </w:pPr>
    </w:lvl>
    <w:lvl w:ilvl="1">
      <w:start w:val="1"/>
      <w:numFmt w:val="lowerRoman"/>
      <w:lvlText w:val="%2)"/>
      <w:lvlJc w:val="left"/>
      <w:pPr>
        <w:tabs>
          <w:tab w:val="num" w:pos="1531"/>
        </w:tabs>
        <w:ind w:left="1800" w:hanging="720"/>
      </w:pPr>
      <w:rPr>
        <w:rFonts w:hint="default"/>
        <w:b w:val="0"/>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9DE6F45"/>
    <w:multiLevelType w:val="hybridMultilevel"/>
    <w:tmpl w:val="BA6651BC"/>
    <w:lvl w:ilvl="0" w:tplc="CA3014B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6" w15:restartNumberingAfterBreak="0">
    <w:nsid w:val="2C932E93"/>
    <w:multiLevelType w:val="hybridMultilevel"/>
    <w:tmpl w:val="B92C3B1C"/>
    <w:lvl w:ilvl="0" w:tplc="BDAA974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191E68"/>
    <w:multiLevelType w:val="multilevel"/>
    <w:tmpl w:val="4E50ACF2"/>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9" w15:restartNumberingAfterBreak="0">
    <w:nsid w:val="2E24659C"/>
    <w:multiLevelType w:val="hybridMultilevel"/>
    <w:tmpl w:val="D390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676128"/>
    <w:multiLevelType w:val="hybridMultilevel"/>
    <w:tmpl w:val="81D083E0"/>
    <w:lvl w:ilvl="0" w:tplc="21400FCC">
      <w:start w:val="2"/>
      <w:numFmt w:val="bullet"/>
      <w:lvlText w:val="-"/>
      <w:lvlJc w:val="left"/>
      <w:pPr>
        <w:ind w:left="720" w:hanging="360"/>
      </w:pPr>
      <w:rPr>
        <w:rFonts w:ascii="Futura Lt BT" w:eastAsia="Times New Roman" w:hAnsi="Futura Lt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F476965"/>
    <w:multiLevelType w:val="hybridMultilevel"/>
    <w:tmpl w:val="BA9ECCE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32DC94F4">
      <w:start w:val="1"/>
      <w:numFmt w:val="lowerRoman"/>
      <w:lvlText w:val="(%4)"/>
      <w:lvlJc w:val="left"/>
      <w:pPr>
        <w:ind w:left="3240" w:hanging="720"/>
      </w:pPr>
      <w:rPr>
        <w:rFonts w:hint="default"/>
        <w:sz w:val="18"/>
        <w:szCs w:val="18"/>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573E56"/>
    <w:multiLevelType w:val="hybridMultilevel"/>
    <w:tmpl w:val="4B3A6B88"/>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44" w15:restartNumberingAfterBreak="0">
    <w:nsid w:val="33C53F1C"/>
    <w:multiLevelType w:val="hybridMultilevel"/>
    <w:tmpl w:val="8DAC6C06"/>
    <w:lvl w:ilvl="0" w:tplc="C46CEF94">
      <w:start w:val="1"/>
      <w:numFmt w:val="bullet"/>
      <w:lvlText w:val=""/>
      <w:lvlJc w:val="left"/>
      <w:pPr>
        <w:tabs>
          <w:tab w:val="num" w:pos="567"/>
        </w:tabs>
        <w:ind w:left="567"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40567A1"/>
    <w:multiLevelType w:val="hybridMultilevel"/>
    <w:tmpl w:val="CF186F48"/>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5647C09"/>
    <w:multiLevelType w:val="hybridMultilevel"/>
    <w:tmpl w:val="97785FE6"/>
    <w:lvl w:ilvl="0" w:tplc="32DC94F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7160917"/>
    <w:multiLevelType w:val="hybridMultilevel"/>
    <w:tmpl w:val="D72A0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8FA13F6"/>
    <w:multiLevelType w:val="hybridMultilevel"/>
    <w:tmpl w:val="01CC4C1A"/>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9" w15:restartNumberingAfterBreak="0">
    <w:nsid w:val="390701B2"/>
    <w:multiLevelType w:val="hybridMultilevel"/>
    <w:tmpl w:val="AE6E3874"/>
    <w:lvl w:ilvl="0" w:tplc="2D1E5AD6">
      <w:start w:val="1"/>
      <w:numFmt w:val="lowerLetter"/>
      <w:lvlText w:val="(%1)"/>
      <w:lvlJc w:val="left"/>
      <w:pPr>
        <w:ind w:left="1429" w:hanging="720"/>
      </w:pPr>
      <w:rPr>
        <w:rFonts w:ascii="Arial" w:eastAsia="Times New Roman" w:hAnsi="Arial"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3C4306F5"/>
    <w:multiLevelType w:val="hybridMultilevel"/>
    <w:tmpl w:val="D98695C2"/>
    <w:lvl w:ilvl="0" w:tplc="B45E30F0">
      <w:start w:val="1"/>
      <w:numFmt w:val="lowerLetter"/>
      <w:lvlText w:val="(%1)"/>
      <w:lvlJc w:val="left"/>
      <w:pPr>
        <w:ind w:left="720" w:hanging="360"/>
      </w:pPr>
      <w:rPr>
        <w:rFonts w:hint="default"/>
        <w:w w:val="105"/>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021B0B"/>
    <w:multiLevelType w:val="hybridMultilevel"/>
    <w:tmpl w:val="1E9EEB32"/>
    <w:lvl w:ilvl="0" w:tplc="9E800EB8">
      <w:start w:val="1"/>
      <w:numFmt w:val="lowerLetter"/>
      <w:lvlText w:val="%1."/>
      <w:lvlJc w:val="left"/>
      <w:pPr>
        <w:ind w:left="720" w:hanging="360"/>
      </w:pPr>
      <w:rPr>
        <w:rFonts w:ascii="Futura Lt BT" w:eastAsiaTheme="minorHAnsi" w:hAnsi="Futura Lt BT"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2129F5"/>
    <w:multiLevelType w:val="hybridMultilevel"/>
    <w:tmpl w:val="7F14C83E"/>
    <w:lvl w:ilvl="0" w:tplc="282EC35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EB61480"/>
    <w:multiLevelType w:val="multilevel"/>
    <w:tmpl w:val="193ECFA8"/>
    <w:lvl w:ilvl="0">
      <w:start w:val="1"/>
      <w:numFmt w:val="decimal"/>
      <w:lvlText w:val="%1."/>
      <w:lvlJc w:val="left"/>
      <w:pPr>
        <w:tabs>
          <w:tab w:val="num" w:pos="720"/>
        </w:tabs>
        <w:ind w:left="720" w:hanging="360"/>
      </w:pPr>
    </w:lvl>
    <w:lvl w:ilvl="1">
      <w:start w:val="1"/>
      <w:numFmt w:val="lowerRoman"/>
      <w:lvlText w:val="%2)"/>
      <w:lvlJc w:val="left"/>
      <w:pPr>
        <w:tabs>
          <w:tab w:val="num" w:pos="1531"/>
        </w:tabs>
        <w:ind w:left="1800" w:hanging="720"/>
      </w:pPr>
      <w:rPr>
        <w:rFonts w:hint="default"/>
        <w:b w:val="0"/>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F573A50"/>
    <w:multiLevelType w:val="hybridMultilevel"/>
    <w:tmpl w:val="BC68562C"/>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55" w15:restartNumberingAfterBreak="0">
    <w:nsid w:val="3F5E36D8"/>
    <w:multiLevelType w:val="hybridMultilevel"/>
    <w:tmpl w:val="5434C2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3F8109BB"/>
    <w:multiLevelType w:val="hybridMultilevel"/>
    <w:tmpl w:val="F5B4AF94"/>
    <w:lvl w:ilvl="0" w:tplc="00C27E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0C27E92">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FE20017"/>
    <w:multiLevelType w:val="hybridMultilevel"/>
    <w:tmpl w:val="69D0A7CA"/>
    <w:lvl w:ilvl="0" w:tplc="AC42CC98">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8" w15:restartNumberingAfterBreak="0">
    <w:nsid w:val="41800C56"/>
    <w:multiLevelType w:val="hybridMultilevel"/>
    <w:tmpl w:val="D5E8D13E"/>
    <w:lvl w:ilvl="0" w:tplc="F906F9C2">
      <w:start w:val="1"/>
      <w:numFmt w:val="lowerLetter"/>
      <w:lvlText w:val="(%1)"/>
      <w:lvlJc w:val="left"/>
      <w:pPr>
        <w:ind w:left="1571" w:hanging="720"/>
      </w:pPr>
      <w:rPr>
        <w:rFonts w:ascii="Arial" w:eastAsia="Times New Roman" w:hAnsi="Arial"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9" w15:restartNumberingAfterBreak="0">
    <w:nsid w:val="42130280"/>
    <w:multiLevelType w:val="hybridMultilevel"/>
    <w:tmpl w:val="C2EA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9A52FC"/>
    <w:multiLevelType w:val="hybridMultilevel"/>
    <w:tmpl w:val="E544FEE8"/>
    <w:lvl w:ilvl="0" w:tplc="65420A14">
      <w:start w:val="1"/>
      <w:numFmt w:val="bullet"/>
      <w:lvlText w:val=""/>
      <w:lvlJc w:val="left"/>
      <w:pPr>
        <w:tabs>
          <w:tab w:val="num" w:pos="1860"/>
        </w:tabs>
        <w:ind w:left="1860" w:hanging="360"/>
      </w:pPr>
      <w:rPr>
        <w:rFonts w:ascii="Symbol" w:hAnsi="Symbol" w:hint="default"/>
      </w:rPr>
    </w:lvl>
    <w:lvl w:ilvl="1" w:tplc="08090003">
      <w:start w:val="1"/>
      <w:numFmt w:val="bullet"/>
      <w:lvlText w:val="o"/>
      <w:lvlJc w:val="left"/>
      <w:pPr>
        <w:tabs>
          <w:tab w:val="num" w:pos="2580"/>
        </w:tabs>
        <w:ind w:left="2580" w:hanging="360"/>
      </w:pPr>
      <w:rPr>
        <w:rFonts w:ascii="Courier New" w:hAnsi="Courier New" w:cs="Futura Lt BT"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Futura Lt BT"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Futura Lt BT"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61" w15:restartNumberingAfterBreak="0">
    <w:nsid w:val="431C5763"/>
    <w:multiLevelType w:val="hybridMultilevel"/>
    <w:tmpl w:val="C2C217E4"/>
    <w:lvl w:ilvl="0" w:tplc="9EB076EC">
      <w:start w:val="5"/>
      <w:numFmt w:val="bullet"/>
      <w:lvlText w:val="-"/>
      <w:lvlJc w:val="left"/>
      <w:pPr>
        <w:ind w:left="720" w:hanging="360"/>
      </w:pPr>
      <w:rPr>
        <w:rFonts w:ascii="Futura Lt BT" w:eastAsiaTheme="minorHAnsi" w:hAnsi="Futura Lt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3DA4323"/>
    <w:multiLevelType w:val="hybridMultilevel"/>
    <w:tmpl w:val="F4BA32C0"/>
    <w:lvl w:ilvl="0" w:tplc="FDC4CF4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3" w15:restartNumberingAfterBreak="0">
    <w:nsid w:val="440E18D7"/>
    <w:multiLevelType w:val="hybridMultilevel"/>
    <w:tmpl w:val="18028500"/>
    <w:lvl w:ilvl="0" w:tplc="22D6C528">
      <w:start w:val="1"/>
      <w:numFmt w:val="lowerRoman"/>
      <w:lvlText w:val="%1)"/>
      <w:lvlJc w:val="left"/>
      <w:pPr>
        <w:tabs>
          <w:tab w:val="num" w:pos="1080"/>
        </w:tabs>
        <w:ind w:left="1080" w:hanging="720"/>
      </w:pPr>
      <w:rPr>
        <w:rFonts w:hint="default"/>
        <w:b w:val="0"/>
        <w:i w:val="0"/>
      </w:rPr>
    </w:lvl>
    <w:lvl w:ilvl="1" w:tplc="08090019">
      <w:start w:val="1"/>
      <w:numFmt w:val="lowerLetter"/>
      <w:lvlText w:val="%2."/>
      <w:lvlJc w:val="left"/>
      <w:pPr>
        <w:tabs>
          <w:tab w:val="num" w:pos="1440"/>
        </w:tabs>
        <w:ind w:left="1440" w:hanging="360"/>
      </w:pPr>
    </w:lvl>
    <w:lvl w:ilvl="2" w:tplc="EA36E22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44553AA7"/>
    <w:multiLevelType w:val="hybridMultilevel"/>
    <w:tmpl w:val="8E76A960"/>
    <w:lvl w:ilvl="0" w:tplc="785E1D0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45FB7411"/>
    <w:multiLevelType w:val="hybridMultilevel"/>
    <w:tmpl w:val="AA70FA34"/>
    <w:lvl w:ilvl="0" w:tplc="48FEB6BA">
      <w:start w:val="2"/>
      <w:numFmt w:val="decimal"/>
      <w:lvlText w:val="%1."/>
      <w:lvlJc w:val="left"/>
      <w:pPr>
        <w:ind w:left="1077" w:hanging="360"/>
      </w:pPr>
      <w:rPr>
        <w:rFonts w:hint="default"/>
        <w:b/>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6" w15:restartNumberingAfterBreak="0">
    <w:nsid w:val="48163D23"/>
    <w:multiLevelType w:val="hybridMultilevel"/>
    <w:tmpl w:val="5F50045E"/>
    <w:lvl w:ilvl="0" w:tplc="785E1D0C">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485C4230"/>
    <w:multiLevelType w:val="hybridMultilevel"/>
    <w:tmpl w:val="D2C0897C"/>
    <w:lvl w:ilvl="0" w:tplc="E2DEDAF6">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68" w15:restartNumberingAfterBreak="0">
    <w:nsid w:val="4A1B440B"/>
    <w:multiLevelType w:val="hybridMultilevel"/>
    <w:tmpl w:val="E8CA30A4"/>
    <w:lvl w:ilvl="0" w:tplc="E54E9D6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4B8C6D75"/>
    <w:multiLevelType w:val="hybridMultilevel"/>
    <w:tmpl w:val="C7CA34D2"/>
    <w:lvl w:ilvl="0" w:tplc="32DC94F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4E2C2344"/>
    <w:multiLevelType w:val="hybridMultilevel"/>
    <w:tmpl w:val="5B3A3960"/>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F9423C9"/>
    <w:multiLevelType w:val="hybridMultilevel"/>
    <w:tmpl w:val="AC7EE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02567AE"/>
    <w:multiLevelType w:val="hybridMultilevel"/>
    <w:tmpl w:val="A6D25D54"/>
    <w:lvl w:ilvl="0" w:tplc="23F017F2">
      <w:start w:val="2"/>
      <w:numFmt w:val="bullet"/>
      <w:lvlText w:val="-"/>
      <w:lvlJc w:val="left"/>
      <w:pPr>
        <w:tabs>
          <w:tab w:val="num" w:pos="360"/>
        </w:tabs>
        <w:ind w:left="360" w:hanging="360"/>
      </w:pPr>
      <w:rPr>
        <w:rFonts w:ascii="Futura Lt BT" w:eastAsia="Tunga" w:hAnsi="Futura Lt BT" w:cs="Tung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52D74E26"/>
    <w:multiLevelType w:val="hybridMultilevel"/>
    <w:tmpl w:val="FE4A29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534076BE"/>
    <w:multiLevelType w:val="hybridMultilevel"/>
    <w:tmpl w:val="EFA899EA"/>
    <w:lvl w:ilvl="0" w:tplc="8E58674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36E6233"/>
    <w:multiLevelType w:val="hybridMultilevel"/>
    <w:tmpl w:val="594E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3BB7E39"/>
    <w:multiLevelType w:val="hybridMultilevel"/>
    <w:tmpl w:val="69626B7A"/>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481E81"/>
    <w:multiLevelType w:val="hybridMultilevel"/>
    <w:tmpl w:val="02524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4ED60BA"/>
    <w:multiLevelType w:val="hybridMultilevel"/>
    <w:tmpl w:val="33BC0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63861B0"/>
    <w:multiLevelType w:val="hybridMultilevel"/>
    <w:tmpl w:val="2AA08AC0"/>
    <w:lvl w:ilvl="0" w:tplc="50B6E7D8">
      <w:start w:val="1"/>
      <w:numFmt w:val="lowerRoman"/>
      <w:lvlText w:val="%1)"/>
      <w:lvlJc w:val="left"/>
      <w:pPr>
        <w:ind w:left="1077" w:hanging="720"/>
      </w:pPr>
      <w:rPr>
        <w:rFonts w:ascii="Futura Lt BT" w:eastAsia="Times New Roman" w:hAnsi="Futura Lt BT" w:cs="Times New Roman"/>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0" w15:restartNumberingAfterBreak="0">
    <w:nsid w:val="57744BF6"/>
    <w:multiLevelType w:val="hybridMultilevel"/>
    <w:tmpl w:val="C4BACB4C"/>
    <w:lvl w:ilvl="0" w:tplc="61580AF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8660391"/>
    <w:multiLevelType w:val="multilevel"/>
    <w:tmpl w:val="930E29A8"/>
    <w:lvl w:ilvl="0">
      <w:start w:val="1"/>
      <w:numFmt w:val="low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82" w15:restartNumberingAfterBreak="0">
    <w:nsid w:val="587D7463"/>
    <w:multiLevelType w:val="hybridMultilevel"/>
    <w:tmpl w:val="C9D461CE"/>
    <w:lvl w:ilvl="0" w:tplc="8A1A8D2A">
      <w:start w:val="1"/>
      <w:numFmt w:val="decimal"/>
      <w:lvlText w:val="(%1)"/>
      <w:lvlJc w:val="left"/>
      <w:pPr>
        <w:ind w:left="1125" w:hanging="765"/>
      </w:pPr>
    </w:lvl>
    <w:lvl w:ilvl="1" w:tplc="04100019">
      <w:start w:val="1"/>
      <w:numFmt w:val="lowerLetter"/>
      <w:lvlText w:val="%2."/>
      <w:lvlJc w:val="left"/>
      <w:pPr>
        <w:ind w:left="1211" w:hanging="360"/>
      </w:pPr>
    </w:lvl>
    <w:lvl w:ilvl="2" w:tplc="0809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3" w15:restartNumberingAfterBreak="0">
    <w:nsid w:val="596E119A"/>
    <w:multiLevelType w:val="hybridMultilevel"/>
    <w:tmpl w:val="DE6667F8"/>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84" w15:restartNumberingAfterBreak="0">
    <w:nsid w:val="5A345261"/>
    <w:multiLevelType w:val="hybridMultilevel"/>
    <w:tmpl w:val="594E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AF701B0"/>
    <w:multiLevelType w:val="hybridMultilevel"/>
    <w:tmpl w:val="D3CAA67E"/>
    <w:lvl w:ilvl="0" w:tplc="F3405F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5DC81EF1"/>
    <w:multiLevelType w:val="hybridMultilevel"/>
    <w:tmpl w:val="4AF61F2C"/>
    <w:lvl w:ilvl="0" w:tplc="EDFCA56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5E332385"/>
    <w:multiLevelType w:val="hybridMultilevel"/>
    <w:tmpl w:val="CECE5DEC"/>
    <w:lvl w:ilvl="0" w:tplc="C46CEF94">
      <w:start w:val="1"/>
      <w:numFmt w:val="bullet"/>
      <w:lvlText w:val=""/>
      <w:lvlJc w:val="left"/>
      <w:pPr>
        <w:tabs>
          <w:tab w:val="num" w:pos="567"/>
        </w:tabs>
        <w:ind w:left="567"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8C6A65"/>
    <w:multiLevelType w:val="hybridMultilevel"/>
    <w:tmpl w:val="DC9266D4"/>
    <w:lvl w:ilvl="0" w:tplc="6FF6A2E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F2A2440"/>
    <w:multiLevelType w:val="hybridMultilevel"/>
    <w:tmpl w:val="193ECFA8"/>
    <w:lvl w:ilvl="0" w:tplc="0809000F">
      <w:start w:val="1"/>
      <w:numFmt w:val="decimal"/>
      <w:lvlText w:val="%1."/>
      <w:lvlJc w:val="left"/>
      <w:pPr>
        <w:tabs>
          <w:tab w:val="num" w:pos="720"/>
        </w:tabs>
        <w:ind w:left="720" w:hanging="360"/>
      </w:pPr>
    </w:lvl>
    <w:lvl w:ilvl="1" w:tplc="A552ACBA">
      <w:start w:val="1"/>
      <w:numFmt w:val="lowerRoman"/>
      <w:lvlText w:val="%2)"/>
      <w:lvlJc w:val="left"/>
      <w:pPr>
        <w:tabs>
          <w:tab w:val="num" w:pos="1531"/>
        </w:tabs>
        <w:ind w:left="1800" w:hanging="720"/>
      </w:pPr>
      <w:rPr>
        <w:rFonts w:hint="default"/>
        <w:b w:val="0"/>
        <w:i w:val="0"/>
      </w:rPr>
    </w:lvl>
    <w:lvl w:ilvl="2" w:tplc="08090019">
      <w:start w:val="1"/>
      <w:numFmt w:val="lowerLetter"/>
      <w:lvlText w:val="%3."/>
      <w:lvlJc w:val="left"/>
      <w:pPr>
        <w:tabs>
          <w:tab w:val="num" w:pos="2340"/>
        </w:tabs>
        <w:ind w:left="2340" w:hanging="360"/>
      </w:pPr>
    </w:lvl>
    <w:lvl w:ilvl="3" w:tplc="02A00EFA">
      <w:start w:val="1"/>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1A968CF"/>
    <w:multiLevelType w:val="hybridMultilevel"/>
    <w:tmpl w:val="4E6E3798"/>
    <w:lvl w:ilvl="0" w:tplc="0A9418B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1" w15:restartNumberingAfterBreak="0">
    <w:nsid w:val="62715C6F"/>
    <w:multiLevelType w:val="hybridMultilevel"/>
    <w:tmpl w:val="1E9EEB32"/>
    <w:lvl w:ilvl="0" w:tplc="9E800EB8">
      <w:start w:val="1"/>
      <w:numFmt w:val="lowerLetter"/>
      <w:lvlText w:val="%1."/>
      <w:lvlJc w:val="left"/>
      <w:pPr>
        <w:ind w:left="720" w:hanging="360"/>
      </w:pPr>
      <w:rPr>
        <w:rFonts w:ascii="Futura Lt BT" w:eastAsiaTheme="minorHAnsi" w:hAnsi="Futura Lt BT"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5D90A39"/>
    <w:multiLevelType w:val="hybridMultilevel"/>
    <w:tmpl w:val="DD802836"/>
    <w:lvl w:ilvl="0" w:tplc="7BDE67EE">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8A67D0C"/>
    <w:multiLevelType w:val="hybridMultilevel"/>
    <w:tmpl w:val="0C9C3CAA"/>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94" w15:restartNumberingAfterBreak="0">
    <w:nsid w:val="68FC58E7"/>
    <w:multiLevelType w:val="hybridMultilevel"/>
    <w:tmpl w:val="2EFCD07C"/>
    <w:lvl w:ilvl="0" w:tplc="AB9034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69C73C5F"/>
    <w:multiLevelType w:val="hybridMultilevel"/>
    <w:tmpl w:val="A36024C8"/>
    <w:lvl w:ilvl="0" w:tplc="C0F645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6" w15:restartNumberingAfterBreak="0">
    <w:nsid w:val="6CE84AA7"/>
    <w:multiLevelType w:val="hybridMultilevel"/>
    <w:tmpl w:val="7F14C83E"/>
    <w:lvl w:ilvl="0" w:tplc="282EC35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0617C3A"/>
    <w:multiLevelType w:val="hybridMultilevel"/>
    <w:tmpl w:val="3C24C1B4"/>
    <w:lvl w:ilvl="0" w:tplc="81FABDD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 w15:restartNumberingAfterBreak="0">
    <w:nsid w:val="70997C31"/>
    <w:multiLevelType w:val="hybridMultilevel"/>
    <w:tmpl w:val="8BD83FCE"/>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0AD5F95"/>
    <w:multiLevelType w:val="hybridMultilevel"/>
    <w:tmpl w:val="BD6ED58E"/>
    <w:lvl w:ilvl="0" w:tplc="C46CEF94">
      <w:start w:val="1"/>
      <w:numFmt w:val="bullet"/>
      <w:lvlText w:val=""/>
      <w:lvlJc w:val="left"/>
      <w:pPr>
        <w:tabs>
          <w:tab w:val="num" w:pos="567"/>
        </w:tabs>
        <w:ind w:left="567"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5725A3D"/>
    <w:multiLevelType w:val="hybridMultilevel"/>
    <w:tmpl w:val="AC3E5E3A"/>
    <w:lvl w:ilvl="0" w:tplc="6B0417C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1" w15:restartNumberingAfterBreak="0">
    <w:nsid w:val="78D672AC"/>
    <w:multiLevelType w:val="hybridMultilevel"/>
    <w:tmpl w:val="239EAE88"/>
    <w:lvl w:ilvl="0" w:tplc="7F7C424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A3D5A13"/>
    <w:multiLevelType w:val="hybridMultilevel"/>
    <w:tmpl w:val="C538832A"/>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1">
      <w:start w:val="1"/>
      <w:numFmt w:val="decimal"/>
      <w:lvlText w:val="%3)"/>
      <w:lvlJc w:val="lef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3" w15:restartNumberingAfterBreak="0">
    <w:nsid w:val="7B9148C3"/>
    <w:multiLevelType w:val="hybridMultilevel"/>
    <w:tmpl w:val="30D82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D2A184B"/>
    <w:multiLevelType w:val="hybridMultilevel"/>
    <w:tmpl w:val="76FAB4F8"/>
    <w:lvl w:ilvl="0" w:tplc="1C4877A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5" w15:restartNumberingAfterBreak="0">
    <w:nsid w:val="7D96266C"/>
    <w:multiLevelType w:val="hybridMultilevel"/>
    <w:tmpl w:val="E604D026"/>
    <w:lvl w:ilvl="0" w:tplc="1D689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DA604D"/>
    <w:multiLevelType w:val="multilevel"/>
    <w:tmpl w:val="245EB2B6"/>
    <w:lvl w:ilvl="0">
      <w:start w:val="1"/>
      <w:numFmt w:val="decimal"/>
      <w:pStyle w:val="Level1"/>
      <w:lvlText w:val="%1."/>
      <w:lvlJc w:val="left"/>
      <w:pPr>
        <w:tabs>
          <w:tab w:val="num" w:pos="624"/>
        </w:tabs>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2"/>
        </w:tabs>
        <w:ind w:left="91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624"/>
        </w:tabs>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305"/>
        </w:tabs>
        <w:ind w:left="1305" w:hanging="737"/>
      </w:pPr>
      <w:rPr>
        <w:rFonts w:ascii="Arial" w:eastAsia="Times New Roman" w:hAnsi="Arial"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1872"/>
        </w:tabs>
        <w:ind w:left="1872" w:hanging="737"/>
      </w:pPr>
      <w:rPr>
        <w:i w:val="0"/>
      </w:rPr>
    </w:lvl>
    <w:lvl w:ilvl="5">
      <w:start w:val="1"/>
      <w:numFmt w:val="lowerRoman"/>
      <w:pStyle w:val="Level6"/>
      <w:lvlText w:val="(%6)"/>
      <w:lvlJc w:val="left"/>
      <w:pPr>
        <w:tabs>
          <w:tab w:val="num" w:pos="2041"/>
        </w:tabs>
        <w:ind w:left="2041" w:hanging="680"/>
      </w:pPr>
      <w:rPr>
        <w:rFonts w:hint="default"/>
        <w:b w:val="0"/>
        <w:bCs w:val="0"/>
        <w:i w:val="0"/>
        <w:iCs w:val="0"/>
        <w:sz w:val="20"/>
        <w:szCs w:val="20"/>
      </w:rPr>
    </w:lvl>
    <w:lvl w:ilvl="6">
      <w:start w:val="1"/>
      <w:numFmt w:val="upperLetter"/>
      <w:pStyle w:val="Level7"/>
      <w:lvlText w:val="(%7)"/>
      <w:lvlJc w:val="left"/>
      <w:pPr>
        <w:tabs>
          <w:tab w:val="num" w:pos="2041"/>
        </w:tabs>
        <w:ind w:left="2041" w:hanging="680"/>
      </w:pPr>
      <w:rPr>
        <w:rFonts w:ascii="Arial" w:hAnsi="Arial" w:cs="Arial" w:hint="default"/>
        <w:b w:val="0"/>
        <w:bCs w:val="0"/>
        <w:i w:val="0"/>
        <w:iCs w:val="0"/>
        <w:sz w:val="20"/>
        <w:szCs w:val="20"/>
      </w:rPr>
    </w:lvl>
    <w:lvl w:ilvl="7">
      <w:start w:val="1"/>
      <w:numFmt w:val="lowerRoman"/>
      <w:lvlText w:val="%8)"/>
      <w:lvlJc w:val="left"/>
      <w:pPr>
        <w:tabs>
          <w:tab w:val="num" w:pos="2401"/>
        </w:tabs>
        <w:ind w:left="2401" w:hanging="360"/>
      </w:pPr>
      <w:rPr>
        <w:rFonts w:hint="default"/>
        <w:b w:val="0"/>
        <w:bCs w:val="0"/>
        <w:i w:val="0"/>
        <w:iCs w:val="0"/>
        <w:sz w:val="20"/>
        <w:szCs w:val="20"/>
      </w:rPr>
    </w:lvl>
    <w:lvl w:ilvl="8">
      <w:start w:val="1"/>
      <w:numFmt w:val="none"/>
      <w:lvlText w:val=""/>
      <w:lvlJc w:val="left"/>
      <w:pPr>
        <w:tabs>
          <w:tab w:val="num" w:pos="4320"/>
        </w:tabs>
        <w:ind w:left="4320" w:hanging="1440"/>
      </w:pPr>
      <w:rPr>
        <w:rFonts w:hint="default"/>
      </w:rPr>
    </w:lvl>
  </w:abstractNum>
  <w:num w:numId="1">
    <w:abstractNumId w:val="61"/>
  </w:num>
  <w:num w:numId="2">
    <w:abstractNumId w:val="77"/>
  </w:num>
  <w:num w:numId="3">
    <w:abstractNumId w:val="42"/>
  </w:num>
  <w:num w:numId="4">
    <w:abstractNumId w:val="59"/>
  </w:num>
  <w:num w:numId="5">
    <w:abstractNumId w:val="23"/>
  </w:num>
  <w:num w:numId="6">
    <w:abstractNumId w:val="91"/>
  </w:num>
  <w:num w:numId="7">
    <w:abstractNumId w:val="74"/>
  </w:num>
  <w:num w:numId="8">
    <w:abstractNumId w:val="36"/>
  </w:num>
  <w:num w:numId="9">
    <w:abstractNumId w:val="29"/>
  </w:num>
  <w:num w:numId="10">
    <w:abstractNumId w:val="13"/>
  </w:num>
  <w:num w:numId="11">
    <w:abstractNumId w:val="103"/>
  </w:num>
  <w:num w:numId="12">
    <w:abstractNumId w:val="17"/>
  </w:num>
  <w:num w:numId="13">
    <w:abstractNumId w:val="99"/>
  </w:num>
  <w:num w:numId="14">
    <w:abstractNumId w:val="87"/>
  </w:num>
  <w:num w:numId="15">
    <w:abstractNumId w:val="44"/>
  </w:num>
  <w:num w:numId="16">
    <w:abstractNumId w:val="38"/>
  </w:num>
  <w:num w:numId="17">
    <w:abstractNumId w:val="27"/>
  </w:num>
  <w:num w:numId="18">
    <w:abstractNumId w:val="7"/>
  </w:num>
  <w:num w:numId="19">
    <w:abstractNumId w:val="15"/>
  </w:num>
  <w:num w:numId="20">
    <w:abstractNumId w:val="6"/>
  </w:num>
  <w:num w:numId="21">
    <w:abstractNumId w:val="106"/>
  </w:num>
  <w:num w:numId="22">
    <w:abstractNumId w:val="30"/>
  </w:num>
  <w:num w:numId="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86"/>
  </w:num>
  <w:num w:numId="32">
    <w:abstractNumId w:val="85"/>
  </w:num>
  <w:num w:numId="33">
    <w:abstractNumId w:val="72"/>
  </w:num>
  <w:num w:numId="34">
    <w:abstractNumId w:val="89"/>
  </w:num>
  <w:num w:numId="35">
    <w:abstractNumId w:val="33"/>
  </w:num>
  <w:num w:numId="36">
    <w:abstractNumId w:val="64"/>
  </w:num>
  <w:num w:numId="37">
    <w:abstractNumId w:val="21"/>
  </w:num>
  <w:num w:numId="38">
    <w:abstractNumId w:val="19"/>
  </w:num>
  <w:num w:numId="39">
    <w:abstractNumId w:val="34"/>
  </w:num>
  <w:num w:numId="40">
    <w:abstractNumId w:val="24"/>
  </w:num>
  <w:num w:numId="41">
    <w:abstractNumId w:val="93"/>
  </w:num>
  <w:num w:numId="42">
    <w:abstractNumId w:val="1"/>
  </w:num>
  <w:num w:numId="43">
    <w:abstractNumId w:val="83"/>
  </w:num>
  <w:num w:numId="44">
    <w:abstractNumId w:val="54"/>
  </w:num>
  <w:num w:numId="45">
    <w:abstractNumId w:val="9"/>
  </w:num>
  <w:num w:numId="46">
    <w:abstractNumId w:val="14"/>
  </w:num>
  <w:num w:numId="47">
    <w:abstractNumId w:val="53"/>
  </w:num>
  <w:num w:numId="48">
    <w:abstractNumId w:val="43"/>
  </w:num>
  <w:num w:numId="49">
    <w:abstractNumId w:val="81"/>
  </w:num>
  <w:num w:numId="50">
    <w:abstractNumId w:val="5"/>
  </w:num>
  <w:num w:numId="51">
    <w:abstractNumId w:val="8"/>
  </w:num>
  <w:num w:numId="52">
    <w:abstractNumId w:val="2"/>
  </w:num>
  <w:num w:numId="53">
    <w:abstractNumId w:val="16"/>
  </w:num>
  <w:num w:numId="54">
    <w:abstractNumId w:val="95"/>
  </w:num>
  <w:num w:numId="55">
    <w:abstractNumId w:val="12"/>
  </w:num>
  <w:num w:numId="56">
    <w:abstractNumId w:val="35"/>
  </w:num>
  <w:num w:numId="57">
    <w:abstractNumId w:val="26"/>
  </w:num>
  <w:num w:numId="58">
    <w:abstractNumId w:val="50"/>
  </w:num>
  <w:num w:numId="59">
    <w:abstractNumId w:val="71"/>
  </w:num>
  <w:num w:numId="60">
    <w:abstractNumId w:val="98"/>
  </w:num>
  <w:num w:numId="61">
    <w:abstractNumId w:val="76"/>
  </w:num>
  <w:num w:numId="62">
    <w:abstractNumId w:val="88"/>
  </w:num>
  <w:num w:numId="63">
    <w:abstractNumId w:val="101"/>
  </w:num>
  <w:num w:numId="64">
    <w:abstractNumId w:val="79"/>
  </w:num>
  <w:num w:numId="65">
    <w:abstractNumId w:val="62"/>
  </w:num>
  <w:num w:numId="66">
    <w:abstractNumId w:val="63"/>
  </w:num>
  <w:num w:numId="67">
    <w:abstractNumId w:val="55"/>
  </w:num>
  <w:num w:numId="68">
    <w:abstractNumId w:val="80"/>
  </w:num>
  <w:num w:numId="69">
    <w:abstractNumId w:val="57"/>
  </w:num>
  <w:num w:numId="70">
    <w:abstractNumId w:val="65"/>
  </w:num>
  <w:num w:numId="71">
    <w:abstractNumId w:val="100"/>
  </w:num>
  <w:num w:numId="72">
    <w:abstractNumId w:val="22"/>
  </w:num>
  <w:num w:numId="73">
    <w:abstractNumId w:val="56"/>
  </w:num>
  <w:num w:numId="74">
    <w:abstractNumId w:val="3"/>
  </w:num>
  <w:num w:numId="75">
    <w:abstractNumId w:val="32"/>
  </w:num>
  <w:num w:numId="76">
    <w:abstractNumId w:val="48"/>
  </w:num>
  <w:num w:numId="77">
    <w:abstractNumId w:val="84"/>
  </w:num>
  <w:num w:numId="78">
    <w:abstractNumId w:val="75"/>
  </w:num>
  <w:num w:numId="79">
    <w:abstractNumId w:val="67"/>
  </w:num>
  <w:num w:numId="80">
    <w:abstractNumId w:val="90"/>
  </w:num>
  <w:num w:numId="81">
    <w:abstractNumId w:val="25"/>
  </w:num>
  <w:num w:numId="82">
    <w:abstractNumId w:val="104"/>
  </w:num>
  <w:num w:numId="83">
    <w:abstractNumId w:val="31"/>
  </w:num>
  <w:num w:numId="84">
    <w:abstractNumId w:val="0"/>
  </w:num>
  <w:num w:numId="85">
    <w:abstractNumId w:val="45"/>
  </w:num>
  <w:num w:numId="86">
    <w:abstractNumId w:val="70"/>
  </w:num>
  <w:num w:numId="87">
    <w:abstractNumId w:val="37"/>
  </w:num>
  <w:num w:numId="88">
    <w:abstractNumId w:val="40"/>
  </w:num>
  <w:num w:numId="89">
    <w:abstractNumId w:val="11"/>
  </w:num>
  <w:num w:numId="90">
    <w:abstractNumId w:val="58"/>
  </w:num>
  <w:num w:numId="91">
    <w:abstractNumId w:val="49"/>
  </w:num>
  <w:num w:numId="92">
    <w:abstractNumId w:val="10"/>
  </w:num>
  <w:num w:numId="93">
    <w:abstractNumId w:val="97"/>
  </w:num>
  <w:num w:numId="94">
    <w:abstractNumId w:val="102"/>
  </w:num>
  <w:num w:numId="95">
    <w:abstractNumId w:val="94"/>
  </w:num>
  <w:num w:numId="96">
    <w:abstractNumId w:val="46"/>
  </w:num>
  <w:num w:numId="97">
    <w:abstractNumId w:val="69"/>
  </w:num>
  <w:num w:numId="98">
    <w:abstractNumId w:val="4"/>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num>
  <w:num w:numId="102">
    <w:abstractNumId w:val="18"/>
  </w:num>
  <w:num w:numId="103">
    <w:abstractNumId w:val="78"/>
  </w:num>
  <w:num w:numId="104">
    <w:abstractNumId w:val="47"/>
  </w:num>
  <w:num w:numId="105">
    <w:abstractNumId w:val="96"/>
  </w:num>
  <w:num w:numId="106">
    <w:abstractNumId w:val="73"/>
  </w:num>
  <w:num w:numId="107">
    <w:abstractNumId w:val="52"/>
  </w:num>
  <w:num w:numId="108">
    <w:abstractNumId w:val="20"/>
  </w:num>
  <w:num w:numId="109">
    <w:abstractNumId w:val="39"/>
  </w:num>
  <w:num w:numId="110">
    <w:abstractNumId w:val="51"/>
  </w:num>
  <w:num w:numId="111">
    <w:abstractNumId w:val="10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83"/>
    <w:rsid w:val="00000132"/>
    <w:rsid w:val="00000F02"/>
    <w:rsid w:val="00001A8C"/>
    <w:rsid w:val="00003CC2"/>
    <w:rsid w:val="00006341"/>
    <w:rsid w:val="0000710E"/>
    <w:rsid w:val="00007F52"/>
    <w:rsid w:val="00010802"/>
    <w:rsid w:val="000110D5"/>
    <w:rsid w:val="00013861"/>
    <w:rsid w:val="00015135"/>
    <w:rsid w:val="00020931"/>
    <w:rsid w:val="000237F3"/>
    <w:rsid w:val="00023CCC"/>
    <w:rsid w:val="000240E4"/>
    <w:rsid w:val="00024D67"/>
    <w:rsid w:val="00024D8F"/>
    <w:rsid w:val="000252D3"/>
    <w:rsid w:val="0002594F"/>
    <w:rsid w:val="00025A9A"/>
    <w:rsid w:val="000273ED"/>
    <w:rsid w:val="000311FE"/>
    <w:rsid w:val="000316F3"/>
    <w:rsid w:val="00032BC0"/>
    <w:rsid w:val="00035600"/>
    <w:rsid w:val="000410C1"/>
    <w:rsid w:val="00041AE6"/>
    <w:rsid w:val="00041D5B"/>
    <w:rsid w:val="0004208D"/>
    <w:rsid w:val="000423D8"/>
    <w:rsid w:val="00042C91"/>
    <w:rsid w:val="000446B5"/>
    <w:rsid w:val="0004553F"/>
    <w:rsid w:val="0004653A"/>
    <w:rsid w:val="00046F48"/>
    <w:rsid w:val="00050652"/>
    <w:rsid w:val="0005117E"/>
    <w:rsid w:val="0005167F"/>
    <w:rsid w:val="000519FE"/>
    <w:rsid w:val="00051A26"/>
    <w:rsid w:val="00052F7C"/>
    <w:rsid w:val="00053753"/>
    <w:rsid w:val="000556E6"/>
    <w:rsid w:val="000574D5"/>
    <w:rsid w:val="00060177"/>
    <w:rsid w:val="000610B5"/>
    <w:rsid w:val="00061584"/>
    <w:rsid w:val="000628FD"/>
    <w:rsid w:val="00062AAF"/>
    <w:rsid w:val="00062BEE"/>
    <w:rsid w:val="00063514"/>
    <w:rsid w:val="000636B6"/>
    <w:rsid w:val="00064023"/>
    <w:rsid w:val="00064DF4"/>
    <w:rsid w:val="00064F56"/>
    <w:rsid w:val="00066434"/>
    <w:rsid w:val="000668EB"/>
    <w:rsid w:val="00070368"/>
    <w:rsid w:val="0007040C"/>
    <w:rsid w:val="000734C1"/>
    <w:rsid w:val="000734FC"/>
    <w:rsid w:val="00074224"/>
    <w:rsid w:val="000750AD"/>
    <w:rsid w:val="0007570E"/>
    <w:rsid w:val="00076445"/>
    <w:rsid w:val="00076B08"/>
    <w:rsid w:val="00077BE3"/>
    <w:rsid w:val="00077C82"/>
    <w:rsid w:val="0008135A"/>
    <w:rsid w:val="000844DA"/>
    <w:rsid w:val="00084B05"/>
    <w:rsid w:val="00084D14"/>
    <w:rsid w:val="00085A4A"/>
    <w:rsid w:val="0008799F"/>
    <w:rsid w:val="00087C27"/>
    <w:rsid w:val="0009159F"/>
    <w:rsid w:val="0009169B"/>
    <w:rsid w:val="00092117"/>
    <w:rsid w:val="00093547"/>
    <w:rsid w:val="00094B7F"/>
    <w:rsid w:val="00095682"/>
    <w:rsid w:val="00096A2D"/>
    <w:rsid w:val="00096F3E"/>
    <w:rsid w:val="000A0323"/>
    <w:rsid w:val="000A1056"/>
    <w:rsid w:val="000A1DD2"/>
    <w:rsid w:val="000A298B"/>
    <w:rsid w:val="000A3151"/>
    <w:rsid w:val="000A4A6F"/>
    <w:rsid w:val="000A74B7"/>
    <w:rsid w:val="000B00A8"/>
    <w:rsid w:val="000B090F"/>
    <w:rsid w:val="000B092D"/>
    <w:rsid w:val="000B0EC1"/>
    <w:rsid w:val="000B117F"/>
    <w:rsid w:val="000B2B57"/>
    <w:rsid w:val="000B2F95"/>
    <w:rsid w:val="000B56EA"/>
    <w:rsid w:val="000B6D7B"/>
    <w:rsid w:val="000C3378"/>
    <w:rsid w:val="000C3A0B"/>
    <w:rsid w:val="000C3CD0"/>
    <w:rsid w:val="000C3F77"/>
    <w:rsid w:val="000C58F1"/>
    <w:rsid w:val="000C6CCF"/>
    <w:rsid w:val="000C70F3"/>
    <w:rsid w:val="000C7E04"/>
    <w:rsid w:val="000D06D8"/>
    <w:rsid w:val="000D0716"/>
    <w:rsid w:val="000D1F1A"/>
    <w:rsid w:val="000D2D0E"/>
    <w:rsid w:val="000D2E9C"/>
    <w:rsid w:val="000D323D"/>
    <w:rsid w:val="000D3B7D"/>
    <w:rsid w:val="000D638A"/>
    <w:rsid w:val="000D6DC0"/>
    <w:rsid w:val="000D7154"/>
    <w:rsid w:val="000E18FC"/>
    <w:rsid w:val="000E4548"/>
    <w:rsid w:val="000E5F7E"/>
    <w:rsid w:val="000F0247"/>
    <w:rsid w:val="000F065B"/>
    <w:rsid w:val="000F344E"/>
    <w:rsid w:val="000F6A0A"/>
    <w:rsid w:val="000F72B5"/>
    <w:rsid w:val="000F7C08"/>
    <w:rsid w:val="00100916"/>
    <w:rsid w:val="00101303"/>
    <w:rsid w:val="00101D09"/>
    <w:rsid w:val="001042F7"/>
    <w:rsid w:val="0010448D"/>
    <w:rsid w:val="00104CF0"/>
    <w:rsid w:val="0010657A"/>
    <w:rsid w:val="0011034C"/>
    <w:rsid w:val="00111B8E"/>
    <w:rsid w:val="00112633"/>
    <w:rsid w:val="001135DC"/>
    <w:rsid w:val="00113A3C"/>
    <w:rsid w:val="00113E2B"/>
    <w:rsid w:val="00115A9E"/>
    <w:rsid w:val="00122789"/>
    <w:rsid w:val="00122D0C"/>
    <w:rsid w:val="00123665"/>
    <w:rsid w:val="001237F5"/>
    <w:rsid w:val="001244CB"/>
    <w:rsid w:val="001262ED"/>
    <w:rsid w:val="00127D2A"/>
    <w:rsid w:val="001312F8"/>
    <w:rsid w:val="0013153A"/>
    <w:rsid w:val="0013186C"/>
    <w:rsid w:val="00131E68"/>
    <w:rsid w:val="0013206E"/>
    <w:rsid w:val="0013335C"/>
    <w:rsid w:val="001336F5"/>
    <w:rsid w:val="001341C0"/>
    <w:rsid w:val="00134F61"/>
    <w:rsid w:val="00135D2B"/>
    <w:rsid w:val="00136716"/>
    <w:rsid w:val="0013676F"/>
    <w:rsid w:val="00136908"/>
    <w:rsid w:val="001369EF"/>
    <w:rsid w:val="00136BF6"/>
    <w:rsid w:val="00137474"/>
    <w:rsid w:val="00142503"/>
    <w:rsid w:val="001451DF"/>
    <w:rsid w:val="00145754"/>
    <w:rsid w:val="00147421"/>
    <w:rsid w:val="00147F86"/>
    <w:rsid w:val="00150117"/>
    <w:rsid w:val="00151510"/>
    <w:rsid w:val="001560C2"/>
    <w:rsid w:val="00156545"/>
    <w:rsid w:val="00156968"/>
    <w:rsid w:val="00161877"/>
    <w:rsid w:val="001622C4"/>
    <w:rsid w:val="001642D7"/>
    <w:rsid w:val="00164973"/>
    <w:rsid w:val="00165260"/>
    <w:rsid w:val="001658AF"/>
    <w:rsid w:val="00166D19"/>
    <w:rsid w:val="0017068C"/>
    <w:rsid w:val="0017157D"/>
    <w:rsid w:val="00172485"/>
    <w:rsid w:val="00173020"/>
    <w:rsid w:val="0017305F"/>
    <w:rsid w:val="00173A5D"/>
    <w:rsid w:val="00176AF6"/>
    <w:rsid w:val="00182B9F"/>
    <w:rsid w:val="00184461"/>
    <w:rsid w:val="00186AD2"/>
    <w:rsid w:val="001903FC"/>
    <w:rsid w:val="00190A57"/>
    <w:rsid w:val="001916B0"/>
    <w:rsid w:val="00192AB0"/>
    <w:rsid w:val="001935D7"/>
    <w:rsid w:val="001937A0"/>
    <w:rsid w:val="001939F5"/>
    <w:rsid w:val="00194E87"/>
    <w:rsid w:val="0019510E"/>
    <w:rsid w:val="001956AF"/>
    <w:rsid w:val="00195D5B"/>
    <w:rsid w:val="00196963"/>
    <w:rsid w:val="00197FF6"/>
    <w:rsid w:val="001A091F"/>
    <w:rsid w:val="001A0A19"/>
    <w:rsid w:val="001A0B43"/>
    <w:rsid w:val="001A15C9"/>
    <w:rsid w:val="001A3451"/>
    <w:rsid w:val="001B1376"/>
    <w:rsid w:val="001B154F"/>
    <w:rsid w:val="001B2E2C"/>
    <w:rsid w:val="001B45B1"/>
    <w:rsid w:val="001B4879"/>
    <w:rsid w:val="001B5843"/>
    <w:rsid w:val="001B5926"/>
    <w:rsid w:val="001C2DBA"/>
    <w:rsid w:val="001C2EAE"/>
    <w:rsid w:val="001C3A26"/>
    <w:rsid w:val="001C46E5"/>
    <w:rsid w:val="001C479C"/>
    <w:rsid w:val="001C5080"/>
    <w:rsid w:val="001C6BAE"/>
    <w:rsid w:val="001C7AD9"/>
    <w:rsid w:val="001D0A2A"/>
    <w:rsid w:val="001D0D8E"/>
    <w:rsid w:val="001D241E"/>
    <w:rsid w:val="001D2CDA"/>
    <w:rsid w:val="001D2EE5"/>
    <w:rsid w:val="001D412C"/>
    <w:rsid w:val="001D4B9C"/>
    <w:rsid w:val="001D5534"/>
    <w:rsid w:val="001D65F2"/>
    <w:rsid w:val="001E0485"/>
    <w:rsid w:val="001E0821"/>
    <w:rsid w:val="001E08EA"/>
    <w:rsid w:val="001E1782"/>
    <w:rsid w:val="001E1B62"/>
    <w:rsid w:val="001E2942"/>
    <w:rsid w:val="001E3042"/>
    <w:rsid w:val="001E340A"/>
    <w:rsid w:val="001E3D35"/>
    <w:rsid w:val="001E3FAA"/>
    <w:rsid w:val="001E433C"/>
    <w:rsid w:val="001E507F"/>
    <w:rsid w:val="001E50BF"/>
    <w:rsid w:val="001E6275"/>
    <w:rsid w:val="001F0237"/>
    <w:rsid w:val="001F2545"/>
    <w:rsid w:val="001F72BB"/>
    <w:rsid w:val="001F791E"/>
    <w:rsid w:val="002006DF"/>
    <w:rsid w:val="002012CF"/>
    <w:rsid w:val="002017D2"/>
    <w:rsid w:val="002046FE"/>
    <w:rsid w:val="00204CA6"/>
    <w:rsid w:val="0020505E"/>
    <w:rsid w:val="00205444"/>
    <w:rsid w:val="002062F2"/>
    <w:rsid w:val="00206AD8"/>
    <w:rsid w:val="00206AFB"/>
    <w:rsid w:val="00207803"/>
    <w:rsid w:val="002079B0"/>
    <w:rsid w:val="00207AA9"/>
    <w:rsid w:val="00207AC5"/>
    <w:rsid w:val="00207E92"/>
    <w:rsid w:val="00212463"/>
    <w:rsid w:val="00212867"/>
    <w:rsid w:val="00212DE6"/>
    <w:rsid w:val="00214C64"/>
    <w:rsid w:val="00214ECE"/>
    <w:rsid w:val="002151FE"/>
    <w:rsid w:val="00216594"/>
    <w:rsid w:val="00217ED2"/>
    <w:rsid w:val="0022049F"/>
    <w:rsid w:val="00221CF6"/>
    <w:rsid w:val="0022201F"/>
    <w:rsid w:val="002222DE"/>
    <w:rsid w:val="0022256B"/>
    <w:rsid w:val="00222F07"/>
    <w:rsid w:val="002230CD"/>
    <w:rsid w:val="00223729"/>
    <w:rsid w:val="002242C4"/>
    <w:rsid w:val="0022644E"/>
    <w:rsid w:val="002300DB"/>
    <w:rsid w:val="00230335"/>
    <w:rsid w:val="00230477"/>
    <w:rsid w:val="0023109B"/>
    <w:rsid w:val="002313C2"/>
    <w:rsid w:val="00231C32"/>
    <w:rsid w:val="00232281"/>
    <w:rsid w:val="002327E7"/>
    <w:rsid w:val="00233665"/>
    <w:rsid w:val="00234848"/>
    <w:rsid w:val="00237880"/>
    <w:rsid w:val="002400A0"/>
    <w:rsid w:val="002407DE"/>
    <w:rsid w:val="00240D59"/>
    <w:rsid w:val="00240F33"/>
    <w:rsid w:val="00242C82"/>
    <w:rsid w:val="00242FBD"/>
    <w:rsid w:val="00243309"/>
    <w:rsid w:val="00243544"/>
    <w:rsid w:val="00244527"/>
    <w:rsid w:val="002459AB"/>
    <w:rsid w:val="0024661B"/>
    <w:rsid w:val="00247006"/>
    <w:rsid w:val="002534DB"/>
    <w:rsid w:val="00254D34"/>
    <w:rsid w:val="002558B0"/>
    <w:rsid w:val="00255B3D"/>
    <w:rsid w:val="002613F0"/>
    <w:rsid w:val="0026481B"/>
    <w:rsid w:val="00264FD9"/>
    <w:rsid w:val="00265BC8"/>
    <w:rsid w:val="00265BF6"/>
    <w:rsid w:val="00270506"/>
    <w:rsid w:val="0027243E"/>
    <w:rsid w:val="00272724"/>
    <w:rsid w:val="0027334C"/>
    <w:rsid w:val="0027405C"/>
    <w:rsid w:val="00274288"/>
    <w:rsid w:val="0027465F"/>
    <w:rsid w:val="00274DF7"/>
    <w:rsid w:val="00275455"/>
    <w:rsid w:val="002766D6"/>
    <w:rsid w:val="0027767E"/>
    <w:rsid w:val="002801E5"/>
    <w:rsid w:val="00280790"/>
    <w:rsid w:val="00280E18"/>
    <w:rsid w:val="002817AC"/>
    <w:rsid w:val="00281B18"/>
    <w:rsid w:val="002823CF"/>
    <w:rsid w:val="00283112"/>
    <w:rsid w:val="002832DB"/>
    <w:rsid w:val="00283C41"/>
    <w:rsid w:val="002850A6"/>
    <w:rsid w:val="00286F50"/>
    <w:rsid w:val="002871A2"/>
    <w:rsid w:val="002913D7"/>
    <w:rsid w:val="00291470"/>
    <w:rsid w:val="00291684"/>
    <w:rsid w:val="0029339A"/>
    <w:rsid w:val="002933CF"/>
    <w:rsid w:val="00294877"/>
    <w:rsid w:val="002949A9"/>
    <w:rsid w:val="00295903"/>
    <w:rsid w:val="00297B54"/>
    <w:rsid w:val="00297BC1"/>
    <w:rsid w:val="002A142F"/>
    <w:rsid w:val="002A14B8"/>
    <w:rsid w:val="002A174F"/>
    <w:rsid w:val="002A22A7"/>
    <w:rsid w:val="002A3AE4"/>
    <w:rsid w:val="002A527D"/>
    <w:rsid w:val="002A5E19"/>
    <w:rsid w:val="002A72E2"/>
    <w:rsid w:val="002A797B"/>
    <w:rsid w:val="002B3118"/>
    <w:rsid w:val="002B4449"/>
    <w:rsid w:val="002B45C3"/>
    <w:rsid w:val="002B5206"/>
    <w:rsid w:val="002B6E1E"/>
    <w:rsid w:val="002B7D2B"/>
    <w:rsid w:val="002C1804"/>
    <w:rsid w:val="002C1E7A"/>
    <w:rsid w:val="002C2389"/>
    <w:rsid w:val="002C3695"/>
    <w:rsid w:val="002C3887"/>
    <w:rsid w:val="002C3A2E"/>
    <w:rsid w:val="002C5AD7"/>
    <w:rsid w:val="002C60F0"/>
    <w:rsid w:val="002C649C"/>
    <w:rsid w:val="002D1CA0"/>
    <w:rsid w:val="002D1D28"/>
    <w:rsid w:val="002D2460"/>
    <w:rsid w:val="002D25C3"/>
    <w:rsid w:val="002D25E8"/>
    <w:rsid w:val="002D2720"/>
    <w:rsid w:val="002D4AB9"/>
    <w:rsid w:val="002D5F7F"/>
    <w:rsid w:val="002D63BF"/>
    <w:rsid w:val="002D68F4"/>
    <w:rsid w:val="002D6F3B"/>
    <w:rsid w:val="002D72FE"/>
    <w:rsid w:val="002D735F"/>
    <w:rsid w:val="002D7401"/>
    <w:rsid w:val="002D7705"/>
    <w:rsid w:val="002E5AFC"/>
    <w:rsid w:val="002E78C8"/>
    <w:rsid w:val="002F24C6"/>
    <w:rsid w:val="002F2BA4"/>
    <w:rsid w:val="002F2E7C"/>
    <w:rsid w:val="002F34EC"/>
    <w:rsid w:val="002F39EA"/>
    <w:rsid w:val="002F3C38"/>
    <w:rsid w:val="002F4588"/>
    <w:rsid w:val="002F61F6"/>
    <w:rsid w:val="002F6C51"/>
    <w:rsid w:val="002F70D9"/>
    <w:rsid w:val="002F7D9E"/>
    <w:rsid w:val="00301892"/>
    <w:rsid w:val="00301E66"/>
    <w:rsid w:val="00302C16"/>
    <w:rsid w:val="003040F7"/>
    <w:rsid w:val="00305F10"/>
    <w:rsid w:val="00306B08"/>
    <w:rsid w:val="00306B24"/>
    <w:rsid w:val="00306E23"/>
    <w:rsid w:val="00307010"/>
    <w:rsid w:val="0030733F"/>
    <w:rsid w:val="00307435"/>
    <w:rsid w:val="00307699"/>
    <w:rsid w:val="00307D3F"/>
    <w:rsid w:val="00310D02"/>
    <w:rsid w:val="0031182E"/>
    <w:rsid w:val="00311A50"/>
    <w:rsid w:val="003120FF"/>
    <w:rsid w:val="0031449A"/>
    <w:rsid w:val="00314DBD"/>
    <w:rsid w:val="0031520B"/>
    <w:rsid w:val="003162B4"/>
    <w:rsid w:val="003166B9"/>
    <w:rsid w:val="00316A4E"/>
    <w:rsid w:val="003170E1"/>
    <w:rsid w:val="00317BDD"/>
    <w:rsid w:val="003216E6"/>
    <w:rsid w:val="003225AF"/>
    <w:rsid w:val="0032438E"/>
    <w:rsid w:val="00324863"/>
    <w:rsid w:val="00324E9D"/>
    <w:rsid w:val="00325A20"/>
    <w:rsid w:val="003263F2"/>
    <w:rsid w:val="00326CDE"/>
    <w:rsid w:val="00326D98"/>
    <w:rsid w:val="00330EBF"/>
    <w:rsid w:val="003324C8"/>
    <w:rsid w:val="00332C28"/>
    <w:rsid w:val="00332EC8"/>
    <w:rsid w:val="00332FF5"/>
    <w:rsid w:val="003335F7"/>
    <w:rsid w:val="00334BEB"/>
    <w:rsid w:val="0033675B"/>
    <w:rsid w:val="00336B0E"/>
    <w:rsid w:val="00336CA9"/>
    <w:rsid w:val="00337AC9"/>
    <w:rsid w:val="00342B65"/>
    <w:rsid w:val="003432C8"/>
    <w:rsid w:val="00345221"/>
    <w:rsid w:val="003454B3"/>
    <w:rsid w:val="0034560D"/>
    <w:rsid w:val="00350DE6"/>
    <w:rsid w:val="003511F3"/>
    <w:rsid w:val="00353AEE"/>
    <w:rsid w:val="00353E01"/>
    <w:rsid w:val="00354644"/>
    <w:rsid w:val="00354C56"/>
    <w:rsid w:val="00355E16"/>
    <w:rsid w:val="00356178"/>
    <w:rsid w:val="003562B5"/>
    <w:rsid w:val="0035709C"/>
    <w:rsid w:val="00357399"/>
    <w:rsid w:val="00357987"/>
    <w:rsid w:val="00357A11"/>
    <w:rsid w:val="00357C29"/>
    <w:rsid w:val="00360927"/>
    <w:rsid w:val="00360C1E"/>
    <w:rsid w:val="00360FD5"/>
    <w:rsid w:val="0036126A"/>
    <w:rsid w:val="003612E3"/>
    <w:rsid w:val="00361926"/>
    <w:rsid w:val="0036273C"/>
    <w:rsid w:val="00363218"/>
    <w:rsid w:val="003637A8"/>
    <w:rsid w:val="00363AEF"/>
    <w:rsid w:val="003652C9"/>
    <w:rsid w:val="00366520"/>
    <w:rsid w:val="00367C1E"/>
    <w:rsid w:val="00373274"/>
    <w:rsid w:val="00373873"/>
    <w:rsid w:val="003746AC"/>
    <w:rsid w:val="003814A5"/>
    <w:rsid w:val="00382FA9"/>
    <w:rsid w:val="00383C4A"/>
    <w:rsid w:val="00385047"/>
    <w:rsid w:val="00385734"/>
    <w:rsid w:val="003867CC"/>
    <w:rsid w:val="003907DC"/>
    <w:rsid w:val="00390D58"/>
    <w:rsid w:val="003927E2"/>
    <w:rsid w:val="00392CE0"/>
    <w:rsid w:val="003946AC"/>
    <w:rsid w:val="00394ADA"/>
    <w:rsid w:val="003953BA"/>
    <w:rsid w:val="00395A47"/>
    <w:rsid w:val="00396221"/>
    <w:rsid w:val="00396A80"/>
    <w:rsid w:val="00397FE4"/>
    <w:rsid w:val="003A0EC8"/>
    <w:rsid w:val="003A27EE"/>
    <w:rsid w:val="003A296D"/>
    <w:rsid w:val="003A311C"/>
    <w:rsid w:val="003A477D"/>
    <w:rsid w:val="003A6C97"/>
    <w:rsid w:val="003A79F1"/>
    <w:rsid w:val="003B01B4"/>
    <w:rsid w:val="003B1195"/>
    <w:rsid w:val="003B17A9"/>
    <w:rsid w:val="003B1BCB"/>
    <w:rsid w:val="003B4F14"/>
    <w:rsid w:val="003B57E7"/>
    <w:rsid w:val="003B5C34"/>
    <w:rsid w:val="003B6826"/>
    <w:rsid w:val="003B6FBC"/>
    <w:rsid w:val="003C07BC"/>
    <w:rsid w:val="003C1359"/>
    <w:rsid w:val="003C13CF"/>
    <w:rsid w:val="003C141D"/>
    <w:rsid w:val="003C177D"/>
    <w:rsid w:val="003C1A8F"/>
    <w:rsid w:val="003C2B9A"/>
    <w:rsid w:val="003C4963"/>
    <w:rsid w:val="003C69B3"/>
    <w:rsid w:val="003D1392"/>
    <w:rsid w:val="003D1E45"/>
    <w:rsid w:val="003D2BA2"/>
    <w:rsid w:val="003D5CF9"/>
    <w:rsid w:val="003D6B18"/>
    <w:rsid w:val="003E0016"/>
    <w:rsid w:val="003E2ECE"/>
    <w:rsid w:val="003E3222"/>
    <w:rsid w:val="003E4184"/>
    <w:rsid w:val="003E4D37"/>
    <w:rsid w:val="003E5555"/>
    <w:rsid w:val="003E5F13"/>
    <w:rsid w:val="003F06C0"/>
    <w:rsid w:val="003F11DD"/>
    <w:rsid w:val="003F1203"/>
    <w:rsid w:val="003F15EF"/>
    <w:rsid w:val="003F20E2"/>
    <w:rsid w:val="003F3606"/>
    <w:rsid w:val="003F37E2"/>
    <w:rsid w:val="003F54BE"/>
    <w:rsid w:val="003F6CF2"/>
    <w:rsid w:val="003F790A"/>
    <w:rsid w:val="003F7C22"/>
    <w:rsid w:val="00400211"/>
    <w:rsid w:val="004006A0"/>
    <w:rsid w:val="004015A7"/>
    <w:rsid w:val="004022C7"/>
    <w:rsid w:val="004024F1"/>
    <w:rsid w:val="0040307D"/>
    <w:rsid w:val="004034E2"/>
    <w:rsid w:val="00403A33"/>
    <w:rsid w:val="00403DEF"/>
    <w:rsid w:val="004048D2"/>
    <w:rsid w:val="004058C8"/>
    <w:rsid w:val="00405EB8"/>
    <w:rsid w:val="004070FF"/>
    <w:rsid w:val="00407810"/>
    <w:rsid w:val="0040799E"/>
    <w:rsid w:val="00410930"/>
    <w:rsid w:val="0041179C"/>
    <w:rsid w:val="00412901"/>
    <w:rsid w:val="004131F7"/>
    <w:rsid w:val="00414B6D"/>
    <w:rsid w:val="00415BA1"/>
    <w:rsid w:val="0041648A"/>
    <w:rsid w:val="004178A4"/>
    <w:rsid w:val="00421F51"/>
    <w:rsid w:val="00422783"/>
    <w:rsid w:val="00422CA5"/>
    <w:rsid w:val="00424290"/>
    <w:rsid w:val="0042433B"/>
    <w:rsid w:val="00424D37"/>
    <w:rsid w:val="00424ED7"/>
    <w:rsid w:val="004252E5"/>
    <w:rsid w:val="00427E24"/>
    <w:rsid w:val="00430A9D"/>
    <w:rsid w:val="00431242"/>
    <w:rsid w:val="00431FAA"/>
    <w:rsid w:val="004322D9"/>
    <w:rsid w:val="00432634"/>
    <w:rsid w:val="00432B0F"/>
    <w:rsid w:val="00432D2D"/>
    <w:rsid w:val="00433AE5"/>
    <w:rsid w:val="00434134"/>
    <w:rsid w:val="004342A0"/>
    <w:rsid w:val="004354C9"/>
    <w:rsid w:val="00435E59"/>
    <w:rsid w:val="00436088"/>
    <w:rsid w:val="004402AB"/>
    <w:rsid w:val="00440E81"/>
    <w:rsid w:val="0044170B"/>
    <w:rsid w:val="004421E9"/>
    <w:rsid w:val="0044379C"/>
    <w:rsid w:val="00443D0E"/>
    <w:rsid w:val="0044475A"/>
    <w:rsid w:val="00444BA5"/>
    <w:rsid w:val="00445411"/>
    <w:rsid w:val="004459EE"/>
    <w:rsid w:val="00446297"/>
    <w:rsid w:val="004469F6"/>
    <w:rsid w:val="004472FB"/>
    <w:rsid w:val="00447C4D"/>
    <w:rsid w:val="00451A1E"/>
    <w:rsid w:val="0045220C"/>
    <w:rsid w:val="0045261C"/>
    <w:rsid w:val="004534B7"/>
    <w:rsid w:val="0045478C"/>
    <w:rsid w:val="00455D84"/>
    <w:rsid w:val="00455E30"/>
    <w:rsid w:val="00457F12"/>
    <w:rsid w:val="00462554"/>
    <w:rsid w:val="004631EC"/>
    <w:rsid w:val="00463B5D"/>
    <w:rsid w:val="004642D6"/>
    <w:rsid w:val="0046578E"/>
    <w:rsid w:val="00465A0A"/>
    <w:rsid w:val="004663FB"/>
    <w:rsid w:val="004673F4"/>
    <w:rsid w:val="0046769B"/>
    <w:rsid w:val="00470661"/>
    <w:rsid w:val="00470A91"/>
    <w:rsid w:val="00473A6F"/>
    <w:rsid w:val="00474F69"/>
    <w:rsid w:val="0047537E"/>
    <w:rsid w:val="004759E5"/>
    <w:rsid w:val="00476A3F"/>
    <w:rsid w:val="00476ECD"/>
    <w:rsid w:val="0047756D"/>
    <w:rsid w:val="00480B6A"/>
    <w:rsid w:val="00482B0B"/>
    <w:rsid w:val="004834B0"/>
    <w:rsid w:val="004835D8"/>
    <w:rsid w:val="00484D26"/>
    <w:rsid w:val="00486309"/>
    <w:rsid w:val="00486431"/>
    <w:rsid w:val="00486EBA"/>
    <w:rsid w:val="0048779A"/>
    <w:rsid w:val="00487EBF"/>
    <w:rsid w:val="0049039A"/>
    <w:rsid w:val="004912F9"/>
    <w:rsid w:val="00491556"/>
    <w:rsid w:val="00492DC1"/>
    <w:rsid w:val="00493F44"/>
    <w:rsid w:val="0049529E"/>
    <w:rsid w:val="004A0A10"/>
    <w:rsid w:val="004A1024"/>
    <w:rsid w:val="004A16C3"/>
    <w:rsid w:val="004A2AD6"/>
    <w:rsid w:val="004A3CEE"/>
    <w:rsid w:val="004A51AF"/>
    <w:rsid w:val="004A542F"/>
    <w:rsid w:val="004A5B6D"/>
    <w:rsid w:val="004A7933"/>
    <w:rsid w:val="004B1238"/>
    <w:rsid w:val="004B18D6"/>
    <w:rsid w:val="004B1F23"/>
    <w:rsid w:val="004B2C0C"/>
    <w:rsid w:val="004B2C58"/>
    <w:rsid w:val="004B3BED"/>
    <w:rsid w:val="004B3D74"/>
    <w:rsid w:val="004B506F"/>
    <w:rsid w:val="004B519D"/>
    <w:rsid w:val="004B7167"/>
    <w:rsid w:val="004B793E"/>
    <w:rsid w:val="004B7E64"/>
    <w:rsid w:val="004C06F1"/>
    <w:rsid w:val="004C0D92"/>
    <w:rsid w:val="004C19D8"/>
    <w:rsid w:val="004C26C4"/>
    <w:rsid w:val="004C32E6"/>
    <w:rsid w:val="004C42A6"/>
    <w:rsid w:val="004C5D57"/>
    <w:rsid w:val="004C5E80"/>
    <w:rsid w:val="004C7DDD"/>
    <w:rsid w:val="004D106A"/>
    <w:rsid w:val="004D3381"/>
    <w:rsid w:val="004D4C74"/>
    <w:rsid w:val="004D6223"/>
    <w:rsid w:val="004E006C"/>
    <w:rsid w:val="004E0399"/>
    <w:rsid w:val="004E16A3"/>
    <w:rsid w:val="004E2329"/>
    <w:rsid w:val="004E3DA8"/>
    <w:rsid w:val="004E3EF8"/>
    <w:rsid w:val="004E41BE"/>
    <w:rsid w:val="004E4C89"/>
    <w:rsid w:val="004E5D57"/>
    <w:rsid w:val="004E7A74"/>
    <w:rsid w:val="004F36D9"/>
    <w:rsid w:val="004F49F8"/>
    <w:rsid w:val="004F5944"/>
    <w:rsid w:val="004F6C1B"/>
    <w:rsid w:val="005001C4"/>
    <w:rsid w:val="00500798"/>
    <w:rsid w:val="0050157C"/>
    <w:rsid w:val="00501D3F"/>
    <w:rsid w:val="00502E20"/>
    <w:rsid w:val="00503372"/>
    <w:rsid w:val="00503DDF"/>
    <w:rsid w:val="005058FB"/>
    <w:rsid w:val="00506DB5"/>
    <w:rsid w:val="00507C45"/>
    <w:rsid w:val="00507D41"/>
    <w:rsid w:val="00510BDF"/>
    <w:rsid w:val="00511A3E"/>
    <w:rsid w:val="00512C01"/>
    <w:rsid w:val="00513E0F"/>
    <w:rsid w:val="00514960"/>
    <w:rsid w:val="005171C1"/>
    <w:rsid w:val="0052023D"/>
    <w:rsid w:val="00520CD3"/>
    <w:rsid w:val="00521200"/>
    <w:rsid w:val="005216E1"/>
    <w:rsid w:val="005218CF"/>
    <w:rsid w:val="00522C3F"/>
    <w:rsid w:val="005231F7"/>
    <w:rsid w:val="00523A1D"/>
    <w:rsid w:val="00524037"/>
    <w:rsid w:val="005274B4"/>
    <w:rsid w:val="005276D9"/>
    <w:rsid w:val="0053163E"/>
    <w:rsid w:val="005322E0"/>
    <w:rsid w:val="00532381"/>
    <w:rsid w:val="00535906"/>
    <w:rsid w:val="00536080"/>
    <w:rsid w:val="005376B5"/>
    <w:rsid w:val="00537D95"/>
    <w:rsid w:val="00540885"/>
    <w:rsid w:val="00542AD7"/>
    <w:rsid w:val="00544162"/>
    <w:rsid w:val="005441AA"/>
    <w:rsid w:val="0054433C"/>
    <w:rsid w:val="00544B34"/>
    <w:rsid w:val="00546B61"/>
    <w:rsid w:val="005478C3"/>
    <w:rsid w:val="00552012"/>
    <w:rsid w:val="00552024"/>
    <w:rsid w:val="0055209D"/>
    <w:rsid w:val="0055216A"/>
    <w:rsid w:val="00555F54"/>
    <w:rsid w:val="00555F83"/>
    <w:rsid w:val="00556FD8"/>
    <w:rsid w:val="00562CE9"/>
    <w:rsid w:val="00563782"/>
    <w:rsid w:val="005663E0"/>
    <w:rsid w:val="00567187"/>
    <w:rsid w:val="00567346"/>
    <w:rsid w:val="00567EF8"/>
    <w:rsid w:val="00567FD4"/>
    <w:rsid w:val="005703F5"/>
    <w:rsid w:val="00570923"/>
    <w:rsid w:val="005709AC"/>
    <w:rsid w:val="0057148E"/>
    <w:rsid w:val="005742C5"/>
    <w:rsid w:val="0057455F"/>
    <w:rsid w:val="0057469A"/>
    <w:rsid w:val="00575DFE"/>
    <w:rsid w:val="0057734F"/>
    <w:rsid w:val="00580DDB"/>
    <w:rsid w:val="00582062"/>
    <w:rsid w:val="00582E1C"/>
    <w:rsid w:val="005834C4"/>
    <w:rsid w:val="0058350A"/>
    <w:rsid w:val="00583C13"/>
    <w:rsid w:val="005856F9"/>
    <w:rsid w:val="00585D48"/>
    <w:rsid w:val="005860C2"/>
    <w:rsid w:val="0059071F"/>
    <w:rsid w:val="005907AF"/>
    <w:rsid w:val="00590FAD"/>
    <w:rsid w:val="00591E0D"/>
    <w:rsid w:val="00591F43"/>
    <w:rsid w:val="00592973"/>
    <w:rsid w:val="00592B3A"/>
    <w:rsid w:val="005953B0"/>
    <w:rsid w:val="00596F28"/>
    <w:rsid w:val="00597E6E"/>
    <w:rsid w:val="00597F63"/>
    <w:rsid w:val="005A107F"/>
    <w:rsid w:val="005A11F3"/>
    <w:rsid w:val="005A13A5"/>
    <w:rsid w:val="005A160A"/>
    <w:rsid w:val="005A22F6"/>
    <w:rsid w:val="005A2952"/>
    <w:rsid w:val="005A2DBE"/>
    <w:rsid w:val="005A3EB0"/>
    <w:rsid w:val="005A4808"/>
    <w:rsid w:val="005A507E"/>
    <w:rsid w:val="005A6074"/>
    <w:rsid w:val="005A67E0"/>
    <w:rsid w:val="005A7C3B"/>
    <w:rsid w:val="005A7F66"/>
    <w:rsid w:val="005B03E5"/>
    <w:rsid w:val="005B0A43"/>
    <w:rsid w:val="005B20ED"/>
    <w:rsid w:val="005B2405"/>
    <w:rsid w:val="005B2AE6"/>
    <w:rsid w:val="005B3402"/>
    <w:rsid w:val="005B37C0"/>
    <w:rsid w:val="005B4917"/>
    <w:rsid w:val="005B5E1B"/>
    <w:rsid w:val="005B5F01"/>
    <w:rsid w:val="005B665A"/>
    <w:rsid w:val="005B7463"/>
    <w:rsid w:val="005C1DF5"/>
    <w:rsid w:val="005C2094"/>
    <w:rsid w:val="005C485C"/>
    <w:rsid w:val="005C4B89"/>
    <w:rsid w:val="005C4C86"/>
    <w:rsid w:val="005C552F"/>
    <w:rsid w:val="005C5B91"/>
    <w:rsid w:val="005C7C7A"/>
    <w:rsid w:val="005D0165"/>
    <w:rsid w:val="005D023D"/>
    <w:rsid w:val="005D051D"/>
    <w:rsid w:val="005D0657"/>
    <w:rsid w:val="005D3614"/>
    <w:rsid w:val="005D4545"/>
    <w:rsid w:val="005D479A"/>
    <w:rsid w:val="005D4FBF"/>
    <w:rsid w:val="005D5A53"/>
    <w:rsid w:val="005D5C6B"/>
    <w:rsid w:val="005D6DD8"/>
    <w:rsid w:val="005D6E74"/>
    <w:rsid w:val="005D6EAF"/>
    <w:rsid w:val="005E10E2"/>
    <w:rsid w:val="005E1507"/>
    <w:rsid w:val="005E172F"/>
    <w:rsid w:val="005E2263"/>
    <w:rsid w:val="005E2CE2"/>
    <w:rsid w:val="005E2E04"/>
    <w:rsid w:val="005E351A"/>
    <w:rsid w:val="005E3C44"/>
    <w:rsid w:val="005E60A7"/>
    <w:rsid w:val="005E66DA"/>
    <w:rsid w:val="005E6CE7"/>
    <w:rsid w:val="005E7049"/>
    <w:rsid w:val="005E79CF"/>
    <w:rsid w:val="005F09DD"/>
    <w:rsid w:val="005F0D4A"/>
    <w:rsid w:val="005F1042"/>
    <w:rsid w:val="005F1D00"/>
    <w:rsid w:val="005F20CA"/>
    <w:rsid w:val="005F3B38"/>
    <w:rsid w:val="005F54E2"/>
    <w:rsid w:val="005F54E7"/>
    <w:rsid w:val="005F5CBD"/>
    <w:rsid w:val="005F62F9"/>
    <w:rsid w:val="00600A65"/>
    <w:rsid w:val="0060153C"/>
    <w:rsid w:val="006049E5"/>
    <w:rsid w:val="00604CBB"/>
    <w:rsid w:val="00604DFC"/>
    <w:rsid w:val="00604F25"/>
    <w:rsid w:val="00607389"/>
    <w:rsid w:val="006073FE"/>
    <w:rsid w:val="0060790D"/>
    <w:rsid w:val="0061177B"/>
    <w:rsid w:val="00612023"/>
    <w:rsid w:val="00613083"/>
    <w:rsid w:val="00614037"/>
    <w:rsid w:val="00616744"/>
    <w:rsid w:val="006172D8"/>
    <w:rsid w:val="0062018D"/>
    <w:rsid w:val="006211CA"/>
    <w:rsid w:val="00623336"/>
    <w:rsid w:val="00624500"/>
    <w:rsid w:val="006252A2"/>
    <w:rsid w:val="0063076D"/>
    <w:rsid w:val="00630B04"/>
    <w:rsid w:val="00630CA4"/>
    <w:rsid w:val="00631331"/>
    <w:rsid w:val="00632630"/>
    <w:rsid w:val="006330AB"/>
    <w:rsid w:val="00633400"/>
    <w:rsid w:val="0063404C"/>
    <w:rsid w:val="006340F1"/>
    <w:rsid w:val="00634154"/>
    <w:rsid w:val="00635CDA"/>
    <w:rsid w:val="00635D15"/>
    <w:rsid w:val="0063624C"/>
    <w:rsid w:val="00636DA7"/>
    <w:rsid w:val="00637E0E"/>
    <w:rsid w:val="00640BD6"/>
    <w:rsid w:val="00642DF9"/>
    <w:rsid w:val="006437EC"/>
    <w:rsid w:val="00643B9B"/>
    <w:rsid w:val="00643D2D"/>
    <w:rsid w:val="00644013"/>
    <w:rsid w:val="00646873"/>
    <w:rsid w:val="006469E2"/>
    <w:rsid w:val="00646FCA"/>
    <w:rsid w:val="00647BB5"/>
    <w:rsid w:val="006506E3"/>
    <w:rsid w:val="00651E4A"/>
    <w:rsid w:val="00651FC4"/>
    <w:rsid w:val="00652F25"/>
    <w:rsid w:val="0065344F"/>
    <w:rsid w:val="00654485"/>
    <w:rsid w:val="006545D1"/>
    <w:rsid w:val="00655791"/>
    <w:rsid w:val="00656B37"/>
    <w:rsid w:val="00661412"/>
    <w:rsid w:val="006640FA"/>
    <w:rsid w:val="00664293"/>
    <w:rsid w:val="00664CB9"/>
    <w:rsid w:val="00665237"/>
    <w:rsid w:val="006656F6"/>
    <w:rsid w:val="00666673"/>
    <w:rsid w:val="00666B06"/>
    <w:rsid w:val="00666B8F"/>
    <w:rsid w:val="0066745E"/>
    <w:rsid w:val="0067224E"/>
    <w:rsid w:val="00672D19"/>
    <w:rsid w:val="00673031"/>
    <w:rsid w:val="00674BF4"/>
    <w:rsid w:val="00676759"/>
    <w:rsid w:val="0067692A"/>
    <w:rsid w:val="00677656"/>
    <w:rsid w:val="00677879"/>
    <w:rsid w:val="00681B8E"/>
    <w:rsid w:val="00681E52"/>
    <w:rsid w:val="00682782"/>
    <w:rsid w:val="00683C56"/>
    <w:rsid w:val="00684BF1"/>
    <w:rsid w:val="00684E68"/>
    <w:rsid w:val="00685145"/>
    <w:rsid w:val="006857A0"/>
    <w:rsid w:val="006859FB"/>
    <w:rsid w:val="00686855"/>
    <w:rsid w:val="00687C6C"/>
    <w:rsid w:val="00687E37"/>
    <w:rsid w:val="00692DB5"/>
    <w:rsid w:val="00693385"/>
    <w:rsid w:val="00693BE3"/>
    <w:rsid w:val="00694DEE"/>
    <w:rsid w:val="00694E0C"/>
    <w:rsid w:val="00695F2D"/>
    <w:rsid w:val="00696EA8"/>
    <w:rsid w:val="006970BA"/>
    <w:rsid w:val="00697BA5"/>
    <w:rsid w:val="006A01D0"/>
    <w:rsid w:val="006A0630"/>
    <w:rsid w:val="006A1FA6"/>
    <w:rsid w:val="006A406C"/>
    <w:rsid w:val="006A648F"/>
    <w:rsid w:val="006A7496"/>
    <w:rsid w:val="006A76CA"/>
    <w:rsid w:val="006B0A4F"/>
    <w:rsid w:val="006B2892"/>
    <w:rsid w:val="006B2E61"/>
    <w:rsid w:val="006B31E6"/>
    <w:rsid w:val="006B525D"/>
    <w:rsid w:val="006B558F"/>
    <w:rsid w:val="006B5BF2"/>
    <w:rsid w:val="006B5CED"/>
    <w:rsid w:val="006B678D"/>
    <w:rsid w:val="006B6C28"/>
    <w:rsid w:val="006B6E94"/>
    <w:rsid w:val="006B78D7"/>
    <w:rsid w:val="006C1154"/>
    <w:rsid w:val="006C573C"/>
    <w:rsid w:val="006C6436"/>
    <w:rsid w:val="006C7078"/>
    <w:rsid w:val="006D04B0"/>
    <w:rsid w:val="006D0887"/>
    <w:rsid w:val="006D3067"/>
    <w:rsid w:val="006D4347"/>
    <w:rsid w:val="006D4AB1"/>
    <w:rsid w:val="006D566C"/>
    <w:rsid w:val="006D5AE0"/>
    <w:rsid w:val="006D6954"/>
    <w:rsid w:val="006D6FAB"/>
    <w:rsid w:val="006D724B"/>
    <w:rsid w:val="006D7D35"/>
    <w:rsid w:val="006E00DE"/>
    <w:rsid w:val="006E05A6"/>
    <w:rsid w:val="006E0B19"/>
    <w:rsid w:val="006E269D"/>
    <w:rsid w:val="006E2EFF"/>
    <w:rsid w:val="006E3428"/>
    <w:rsid w:val="006E3AE2"/>
    <w:rsid w:val="006E4102"/>
    <w:rsid w:val="006E4428"/>
    <w:rsid w:val="006E62F8"/>
    <w:rsid w:val="006E7938"/>
    <w:rsid w:val="006F054B"/>
    <w:rsid w:val="006F07E5"/>
    <w:rsid w:val="006F360A"/>
    <w:rsid w:val="006F415A"/>
    <w:rsid w:val="006F45FB"/>
    <w:rsid w:val="006F5B48"/>
    <w:rsid w:val="006F6EA2"/>
    <w:rsid w:val="006F73E9"/>
    <w:rsid w:val="006F7F3B"/>
    <w:rsid w:val="007004DD"/>
    <w:rsid w:val="00702DB9"/>
    <w:rsid w:val="0070554A"/>
    <w:rsid w:val="007056C3"/>
    <w:rsid w:val="00705978"/>
    <w:rsid w:val="00706436"/>
    <w:rsid w:val="00706D30"/>
    <w:rsid w:val="00707CBE"/>
    <w:rsid w:val="00710CAD"/>
    <w:rsid w:val="007116A7"/>
    <w:rsid w:val="007116EE"/>
    <w:rsid w:val="00711FF2"/>
    <w:rsid w:val="00714462"/>
    <w:rsid w:val="007154C7"/>
    <w:rsid w:val="00715F1E"/>
    <w:rsid w:val="00720670"/>
    <w:rsid w:val="00720E71"/>
    <w:rsid w:val="00721243"/>
    <w:rsid w:val="007215D5"/>
    <w:rsid w:val="00722193"/>
    <w:rsid w:val="007222F8"/>
    <w:rsid w:val="00722FBC"/>
    <w:rsid w:val="00723E8C"/>
    <w:rsid w:val="007248E3"/>
    <w:rsid w:val="00724AD7"/>
    <w:rsid w:val="007251FD"/>
    <w:rsid w:val="007260A6"/>
    <w:rsid w:val="007308B6"/>
    <w:rsid w:val="00730F3F"/>
    <w:rsid w:val="00730FB3"/>
    <w:rsid w:val="0073156F"/>
    <w:rsid w:val="0073215C"/>
    <w:rsid w:val="0073297A"/>
    <w:rsid w:val="0073478D"/>
    <w:rsid w:val="00734985"/>
    <w:rsid w:val="00734FDA"/>
    <w:rsid w:val="00737E4F"/>
    <w:rsid w:val="0074024A"/>
    <w:rsid w:val="0074167F"/>
    <w:rsid w:val="00744248"/>
    <w:rsid w:val="0075037A"/>
    <w:rsid w:val="00750BF4"/>
    <w:rsid w:val="00750FEC"/>
    <w:rsid w:val="00751FB7"/>
    <w:rsid w:val="0075323C"/>
    <w:rsid w:val="0075354F"/>
    <w:rsid w:val="00753DE6"/>
    <w:rsid w:val="00754300"/>
    <w:rsid w:val="007548E9"/>
    <w:rsid w:val="00754F4B"/>
    <w:rsid w:val="00756302"/>
    <w:rsid w:val="00757875"/>
    <w:rsid w:val="00757E6F"/>
    <w:rsid w:val="00760308"/>
    <w:rsid w:val="00760818"/>
    <w:rsid w:val="00761BCE"/>
    <w:rsid w:val="00762747"/>
    <w:rsid w:val="00766682"/>
    <w:rsid w:val="00766F1C"/>
    <w:rsid w:val="00770C9E"/>
    <w:rsid w:val="00771583"/>
    <w:rsid w:val="00772050"/>
    <w:rsid w:val="007733AE"/>
    <w:rsid w:val="007733FA"/>
    <w:rsid w:val="007738C1"/>
    <w:rsid w:val="00773E66"/>
    <w:rsid w:val="0077415F"/>
    <w:rsid w:val="0077464C"/>
    <w:rsid w:val="00774E04"/>
    <w:rsid w:val="00776D87"/>
    <w:rsid w:val="00777359"/>
    <w:rsid w:val="00780A52"/>
    <w:rsid w:val="00780F15"/>
    <w:rsid w:val="00781742"/>
    <w:rsid w:val="00781FAB"/>
    <w:rsid w:val="00782E7C"/>
    <w:rsid w:val="00783202"/>
    <w:rsid w:val="0078402C"/>
    <w:rsid w:val="007840CA"/>
    <w:rsid w:val="00785CD1"/>
    <w:rsid w:val="00785E18"/>
    <w:rsid w:val="007869CE"/>
    <w:rsid w:val="00786E0F"/>
    <w:rsid w:val="0079047C"/>
    <w:rsid w:val="007904CC"/>
    <w:rsid w:val="00790A9A"/>
    <w:rsid w:val="00790B5D"/>
    <w:rsid w:val="00791840"/>
    <w:rsid w:val="00791DD5"/>
    <w:rsid w:val="00794EC7"/>
    <w:rsid w:val="007966D3"/>
    <w:rsid w:val="00796752"/>
    <w:rsid w:val="007967EA"/>
    <w:rsid w:val="00796B00"/>
    <w:rsid w:val="00797094"/>
    <w:rsid w:val="007A2F52"/>
    <w:rsid w:val="007A62BA"/>
    <w:rsid w:val="007B0E3A"/>
    <w:rsid w:val="007B2B02"/>
    <w:rsid w:val="007B41F8"/>
    <w:rsid w:val="007B4443"/>
    <w:rsid w:val="007B4510"/>
    <w:rsid w:val="007B7AF2"/>
    <w:rsid w:val="007C1855"/>
    <w:rsid w:val="007C3848"/>
    <w:rsid w:val="007C4846"/>
    <w:rsid w:val="007C6921"/>
    <w:rsid w:val="007D0E85"/>
    <w:rsid w:val="007D1D55"/>
    <w:rsid w:val="007D1FF5"/>
    <w:rsid w:val="007D26E1"/>
    <w:rsid w:val="007D2A8C"/>
    <w:rsid w:val="007D381C"/>
    <w:rsid w:val="007D3B83"/>
    <w:rsid w:val="007D3E2B"/>
    <w:rsid w:val="007D4751"/>
    <w:rsid w:val="007D503C"/>
    <w:rsid w:val="007D5672"/>
    <w:rsid w:val="007D7A26"/>
    <w:rsid w:val="007D7D9E"/>
    <w:rsid w:val="007E184F"/>
    <w:rsid w:val="007E1B5E"/>
    <w:rsid w:val="007E57EE"/>
    <w:rsid w:val="007E72E3"/>
    <w:rsid w:val="007E7E64"/>
    <w:rsid w:val="007F0621"/>
    <w:rsid w:val="007F0BE7"/>
    <w:rsid w:val="007F1E4C"/>
    <w:rsid w:val="007F394A"/>
    <w:rsid w:val="007F4304"/>
    <w:rsid w:val="007F46D9"/>
    <w:rsid w:val="007F5037"/>
    <w:rsid w:val="007F5101"/>
    <w:rsid w:val="007F5D68"/>
    <w:rsid w:val="007F6B1D"/>
    <w:rsid w:val="007F70A8"/>
    <w:rsid w:val="007F7AAA"/>
    <w:rsid w:val="00800A63"/>
    <w:rsid w:val="00800CD4"/>
    <w:rsid w:val="00802BAA"/>
    <w:rsid w:val="00803435"/>
    <w:rsid w:val="00803D3B"/>
    <w:rsid w:val="008073BA"/>
    <w:rsid w:val="00807A86"/>
    <w:rsid w:val="00807DCC"/>
    <w:rsid w:val="00810A72"/>
    <w:rsid w:val="00810B42"/>
    <w:rsid w:val="0081109C"/>
    <w:rsid w:val="0081235B"/>
    <w:rsid w:val="008138FA"/>
    <w:rsid w:val="00814428"/>
    <w:rsid w:val="00814C3B"/>
    <w:rsid w:val="00814E0D"/>
    <w:rsid w:val="00815123"/>
    <w:rsid w:val="00816F5D"/>
    <w:rsid w:val="008170AD"/>
    <w:rsid w:val="008203E0"/>
    <w:rsid w:val="008226FA"/>
    <w:rsid w:val="00824DC5"/>
    <w:rsid w:val="00824DDC"/>
    <w:rsid w:val="008261B1"/>
    <w:rsid w:val="00826F50"/>
    <w:rsid w:val="008276B6"/>
    <w:rsid w:val="0083098A"/>
    <w:rsid w:val="00830F73"/>
    <w:rsid w:val="00831176"/>
    <w:rsid w:val="00832516"/>
    <w:rsid w:val="00833620"/>
    <w:rsid w:val="00833650"/>
    <w:rsid w:val="008342A3"/>
    <w:rsid w:val="00835D0D"/>
    <w:rsid w:val="008362BF"/>
    <w:rsid w:val="008366D6"/>
    <w:rsid w:val="00836A85"/>
    <w:rsid w:val="008370D8"/>
    <w:rsid w:val="00837759"/>
    <w:rsid w:val="00840B72"/>
    <w:rsid w:val="008418A1"/>
    <w:rsid w:val="008433E1"/>
    <w:rsid w:val="0084366F"/>
    <w:rsid w:val="008448A6"/>
    <w:rsid w:val="00845A31"/>
    <w:rsid w:val="00845B55"/>
    <w:rsid w:val="00845E27"/>
    <w:rsid w:val="0084638A"/>
    <w:rsid w:val="00851E9D"/>
    <w:rsid w:val="0085476D"/>
    <w:rsid w:val="00856974"/>
    <w:rsid w:val="00861484"/>
    <w:rsid w:val="00861BD2"/>
    <w:rsid w:val="008626BB"/>
    <w:rsid w:val="0086481D"/>
    <w:rsid w:val="008648F5"/>
    <w:rsid w:val="008663EB"/>
    <w:rsid w:val="00866837"/>
    <w:rsid w:val="00871AAC"/>
    <w:rsid w:val="00871E61"/>
    <w:rsid w:val="00872033"/>
    <w:rsid w:val="008721FB"/>
    <w:rsid w:val="00872DBC"/>
    <w:rsid w:val="00872F1D"/>
    <w:rsid w:val="008733B7"/>
    <w:rsid w:val="00874242"/>
    <w:rsid w:val="008752FD"/>
    <w:rsid w:val="0087661F"/>
    <w:rsid w:val="00877099"/>
    <w:rsid w:val="0087780E"/>
    <w:rsid w:val="00877CE1"/>
    <w:rsid w:val="008813D4"/>
    <w:rsid w:val="00881702"/>
    <w:rsid w:val="008818B2"/>
    <w:rsid w:val="00881AF2"/>
    <w:rsid w:val="00881FA5"/>
    <w:rsid w:val="00882C82"/>
    <w:rsid w:val="008836C0"/>
    <w:rsid w:val="0088490B"/>
    <w:rsid w:val="008855CE"/>
    <w:rsid w:val="00885C47"/>
    <w:rsid w:val="0088713D"/>
    <w:rsid w:val="0088742F"/>
    <w:rsid w:val="00887E7A"/>
    <w:rsid w:val="00890360"/>
    <w:rsid w:val="008916F5"/>
    <w:rsid w:val="0089282F"/>
    <w:rsid w:val="008949B7"/>
    <w:rsid w:val="00896CD3"/>
    <w:rsid w:val="008A0028"/>
    <w:rsid w:val="008A0576"/>
    <w:rsid w:val="008A079D"/>
    <w:rsid w:val="008A0FE5"/>
    <w:rsid w:val="008A143B"/>
    <w:rsid w:val="008A1C96"/>
    <w:rsid w:val="008A2A75"/>
    <w:rsid w:val="008A2B4D"/>
    <w:rsid w:val="008A325D"/>
    <w:rsid w:val="008A4403"/>
    <w:rsid w:val="008A4DB9"/>
    <w:rsid w:val="008A5BF4"/>
    <w:rsid w:val="008A6E16"/>
    <w:rsid w:val="008B21C2"/>
    <w:rsid w:val="008B3588"/>
    <w:rsid w:val="008B374D"/>
    <w:rsid w:val="008B56B4"/>
    <w:rsid w:val="008B56CC"/>
    <w:rsid w:val="008C037B"/>
    <w:rsid w:val="008C03C7"/>
    <w:rsid w:val="008C0C2F"/>
    <w:rsid w:val="008C1FD9"/>
    <w:rsid w:val="008C21C4"/>
    <w:rsid w:val="008C225D"/>
    <w:rsid w:val="008C2D78"/>
    <w:rsid w:val="008C39CF"/>
    <w:rsid w:val="008C3C29"/>
    <w:rsid w:val="008C5959"/>
    <w:rsid w:val="008C5CD6"/>
    <w:rsid w:val="008C60BB"/>
    <w:rsid w:val="008C661F"/>
    <w:rsid w:val="008C7B21"/>
    <w:rsid w:val="008C7CB4"/>
    <w:rsid w:val="008C7CEE"/>
    <w:rsid w:val="008D110C"/>
    <w:rsid w:val="008D1C11"/>
    <w:rsid w:val="008D33AB"/>
    <w:rsid w:val="008D5730"/>
    <w:rsid w:val="008D7870"/>
    <w:rsid w:val="008E198B"/>
    <w:rsid w:val="008E19EB"/>
    <w:rsid w:val="008E4399"/>
    <w:rsid w:val="008E4945"/>
    <w:rsid w:val="008E4E48"/>
    <w:rsid w:val="008E5E54"/>
    <w:rsid w:val="008E6055"/>
    <w:rsid w:val="008E6E51"/>
    <w:rsid w:val="008E7395"/>
    <w:rsid w:val="008E7570"/>
    <w:rsid w:val="008F14D4"/>
    <w:rsid w:val="008F461C"/>
    <w:rsid w:val="008F650D"/>
    <w:rsid w:val="008F66F0"/>
    <w:rsid w:val="008F76F1"/>
    <w:rsid w:val="00901407"/>
    <w:rsid w:val="00902F33"/>
    <w:rsid w:val="009057BC"/>
    <w:rsid w:val="00907BCF"/>
    <w:rsid w:val="00910CEA"/>
    <w:rsid w:val="00911876"/>
    <w:rsid w:val="00911B2B"/>
    <w:rsid w:val="00914160"/>
    <w:rsid w:val="0091659A"/>
    <w:rsid w:val="00920568"/>
    <w:rsid w:val="00920A31"/>
    <w:rsid w:val="00922500"/>
    <w:rsid w:val="00922BE5"/>
    <w:rsid w:val="0092465A"/>
    <w:rsid w:val="00930676"/>
    <w:rsid w:val="009318ED"/>
    <w:rsid w:val="00931A52"/>
    <w:rsid w:val="00931A6E"/>
    <w:rsid w:val="00931F31"/>
    <w:rsid w:val="009322FE"/>
    <w:rsid w:val="00932C97"/>
    <w:rsid w:val="00933991"/>
    <w:rsid w:val="00934502"/>
    <w:rsid w:val="00935F67"/>
    <w:rsid w:val="009363F6"/>
    <w:rsid w:val="00937262"/>
    <w:rsid w:val="00937620"/>
    <w:rsid w:val="0093782C"/>
    <w:rsid w:val="0094403C"/>
    <w:rsid w:val="0094681B"/>
    <w:rsid w:val="0094772E"/>
    <w:rsid w:val="00951FC4"/>
    <w:rsid w:val="00952883"/>
    <w:rsid w:val="00953BFF"/>
    <w:rsid w:val="00954D45"/>
    <w:rsid w:val="00954D7E"/>
    <w:rsid w:val="00955F82"/>
    <w:rsid w:val="00957B46"/>
    <w:rsid w:val="0096018C"/>
    <w:rsid w:val="009605A5"/>
    <w:rsid w:val="009608B6"/>
    <w:rsid w:val="00960DA2"/>
    <w:rsid w:val="009620B1"/>
    <w:rsid w:val="009656DF"/>
    <w:rsid w:val="00965A28"/>
    <w:rsid w:val="00966E70"/>
    <w:rsid w:val="00967BEE"/>
    <w:rsid w:val="00970834"/>
    <w:rsid w:val="00970C7A"/>
    <w:rsid w:val="00972C72"/>
    <w:rsid w:val="00973764"/>
    <w:rsid w:val="00973A50"/>
    <w:rsid w:val="00973E3F"/>
    <w:rsid w:val="00973F64"/>
    <w:rsid w:val="009760D3"/>
    <w:rsid w:val="00976487"/>
    <w:rsid w:val="00977EA3"/>
    <w:rsid w:val="0098230D"/>
    <w:rsid w:val="00983012"/>
    <w:rsid w:val="00983A5C"/>
    <w:rsid w:val="00983F93"/>
    <w:rsid w:val="00984AB3"/>
    <w:rsid w:val="0098566A"/>
    <w:rsid w:val="00985E60"/>
    <w:rsid w:val="0098679B"/>
    <w:rsid w:val="00986F15"/>
    <w:rsid w:val="00987241"/>
    <w:rsid w:val="0099010E"/>
    <w:rsid w:val="00993C30"/>
    <w:rsid w:val="00994C46"/>
    <w:rsid w:val="00996AAC"/>
    <w:rsid w:val="009A04A9"/>
    <w:rsid w:val="009A0DDA"/>
    <w:rsid w:val="009A1F45"/>
    <w:rsid w:val="009A27AD"/>
    <w:rsid w:val="009A2C67"/>
    <w:rsid w:val="009A2C96"/>
    <w:rsid w:val="009A3D9D"/>
    <w:rsid w:val="009A4191"/>
    <w:rsid w:val="009A4276"/>
    <w:rsid w:val="009A6F24"/>
    <w:rsid w:val="009B025D"/>
    <w:rsid w:val="009B08E0"/>
    <w:rsid w:val="009B53C1"/>
    <w:rsid w:val="009B73DE"/>
    <w:rsid w:val="009C10D6"/>
    <w:rsid w:val="009C16B5"/>
    <w:rsid w:val="009C22B3"/>
    <w:rsid w:val="009C33CC"/>
    <w:rsid w:val="009C3E1C"/>
    <w:rsid w:val="009C4A83"/>
    <w:rsid w:val="009C6E59"/>
    <w:rsid w:val="009C6E63"/>
    <w:rsid w:val="009D1B3D"/>
    <w:rsid w:val="009D2403"/>
    <w:rsid w:val="009D3739"/>
    <w:rsid w:val="009D395E"/>
    <w:rsid w:val="009D3C09"/>
    <w:rsid w:val="009D46CA"/>
    <w:rsid w:val="009D70CD"/>
    <w:rsid w:val="009D738E"/>
    <w:rsid w:val="009E2375"/>
    <w:rsid w:val="009E351F"/>
    <w:rsid w:val="009E3558"/>
    <w:rsid w:val="009E35BF"/>
    <w:rsid w:val="009E43D4"/>
    <w:rsid w:val="009E4414"/>
    <w:rsid w:val="009E63AA"/>
    <w:rsid w:val="009F0182"/>
    <w:rsid w:val="009F1091"/>
    <w:rsid w:val="009F10D8"/>
    <w:rsid w:val="009F229F"/>
    <w:rsid w:val="009F237E"/>
    <w:rsid w:val="009F2D34"/>
    <w:rsid w:val="009F5344"/>
    <w:rsid w:val="009F5359"/>
    <w:rsid w:val="009F53ED"/>
    <w:rsid w:val="00A01200"/>
    <w:rsid w:val="00A013C6"/>
    <w:rsid w:val="00A03A5F"/>
    <w:rsid w:val="00A05257"/>
    <w:rsid w:val="00A05C30"/>
    <w:rsid w:val="00A05D6B"/>
    <w:rsid w:val="00A064E0"/>
    <w:rsid w:val="00A06961"/>
    <w:rsid w:val="00A111D5"/>
    <w:rsid w:val="00A13F79"/>
    <w:rsid w:val="00A14853"/>
    <w:rsid w:val="00A168A6"/>
    <w:rsid w:val="00A16D1B"/>
    <w:rsid w:val="00A2025A"/>
    <w:rsid w:val="00A20ECA"/>
    <w:rsid w:val="00A2196B"/>
    <w:rsid w:val="00A22E24"/>
    <w:rsid w:val="00A23320"/>
    <w:rsid w:val="00A252F6"/>
    <w:rsid w:val="00A258AC"/>
    <w:rsid w:val="00A26E89"/>
    <w:rsid w:val="00A27D40"/>
    <w:rsid w:val="00A3131B"/>
    <w:rsid w:val="00A33780"/>
    <w:rsid w:val="00A35794"/>
    <w:rsid w:val="00A3602F"/>
    <w:rsid w:val="00A36EC9"/>
    <w:rsid w:val="00A3777A"/>
    <w:rsid w:val="00A40146"/>
    <w:rsid w:val="00A40A92"/>
    <w:rsid w:val="00A40C2E"/>
    <w:rsid w:val="00A41024"/>
    <w:rsid w:val="00A41376"/>
    <w:rsid w:val="00A413ED"/>
    <w:rsid w:val="00A416A5"/>
    <w:rsid w:val="00A4192D"/>
    <w:rsid w:val="00A42133"/>
    <w:rsid w:val="00A43BBC"/>
    <w:rsid w:val="00A44994"/>
    <w:rsid w:val="00A4534E"/>
    <w:rsid w:val="00A46181"/>
    <w:rsid w:val="00A470C3"/>
    <w:rsid w:val="00A50F41"/>
    <w:rsid w:val="00A52B75"/>
    <w:rsid w:val="00A53859"/>
    <w:rsid w:val="00A53C58"/>
    <w:rsid w:val="00A54632"/>
    <w:rsid w:val="00A54CD2"/>
    <w:rsid w:val="00A55533"/>
    <w:rsid w:val="00A605BC"/>
    <w:rsid w:val="00A6102A"/>
    <w:rsid w:val="00A61564"/>
    <w:rsid w:val="00A64470"/>
    <w:rsid w:val="00A64AB6"/>
    <w:rsid w:val="00A64AF9"/>
    <w:rsid w:val="00A64C76"/>
    <w:rsid w:val="00A6540C"/>
    <w:rsid w:val="00A6790B"/>
    <w:rsid w:val="00A7011F"/>
    <w:rsid w:val="00A70C9B"/>
    <w:rsid w:val="00A71ADA"/>
    <w:rsid w:val="00A71D62"/>
    <w:rsid w:val="00A71FF0"/>
    <w:rsid w:val="00A724F7"/>
    <w:rsid w:val="00A72EFD"/>
    <w:rsid w:val="00A7790B"/>
    <w:rsid w:val="00A813C3"/>
    <w:rsid w:val="00A81521"/>
    <w:rsid w:val="00A820DC"/>
    <w:rsid w:val="00A82A8B"/>
    <w:rsid w:val="00A8337B"/>
    <w:rsid w:val="00A85A56"/>
    <w:rsid w:val="00A85AE0"/>
    <w:rsid w:val="00A86034"/>
    <w:rsid w:val="00A871B4"/>
    <w:rsid w:val="00A912D9"/>
    <w:rsid w:val="00A969C2"/>
    <w:rsid w:val="00A96A10"/>
    <w:rsid w:val="00AA17BF"/>
    <w:rsid w:val="00AA1CA7"/>
    <w:rsid w:val="00AA3339"/>
    <w:rsid w:val="00AA3C91"/>
    <w:rsid w:val="00AA5F36"/>
    <w:rsid w:val="00AA729F"/>
    <w:rsid w:val="00AA754A"/>
    <w:rsid w:val="00AB1256"/>
    <w:rsid w:val="00AB1DF6"/>
    <w:rsid w:val="00AB4646"/>
    <w:rsid w:val="00AB4FD6"/>
    <w:rsid w:val="00AB570E"/>
    <w:rsid w:val="00AB6127"/>
    <w:rsid w:val="00AB68EA"/>
    <w:rsid w:val="00AC021C"/>
    <w:rsid w:val="00AC0C10"/>
    <w:rsid w:val="00AC15C8"/>
    <w:rsid w:val="00AC57D3"/>
    <w:rsid w:val="00AC6833"/>
    <w:rsid w:val="00AC753F"/>
    <w:rsid w:val="00AD0E1F"/>
    <w:rsid w:val="00AD26DB"/>
    <w:rsid w:val="00AD2A10"/>
    <w:rsid w:val="00AD2E43"/>
    <w:rsid w:val="00AD46A9"/>
    <w:rsid w:val="00AD550D"/>
    <w:rsid w:val="00AD5AC9"/>
    <w:rsid w:val="00AD60DD"/>
    <w:rsid w:val="00AD7782"/>
    <w:rsid w:val="00AE218A"/>
    <w:rsid w:val="00AE2CCA"/>
    <w:rsid w:val="00AE3A93"/>
    <w:rsid w:val="00AE3FB2"/>
    <w:rsid w:val="00AE5F4D"/>
    <w:rsid w:val="00AE606E"/>
    <w:rsid w:val="00AE60B4"/>
    <w:rsid w:val="00AE60D0"/>
    <w:rsid w:val="00AE6A38"/>
    <w:rsid w:val="00AE7B07"/>
    <w:rsid w:val="00AF2427"/>
    <w:rsid w:val="00AF2835"/>
    <w:rsid w:val="00AF437A"/>
    <w:rsid w:val="00AF43D4"/>
    <w:rsid w:val="00AF5260"/>
    <w:rsid w:val="00AF61A7"/>
    <w:rsid w:val="00AF64C3"/>
    <w:rsid w:val="00AF72ED"/>
    <w:rsid w:val="00AF777E"/>
    <w:rsid w:val="00B01BCF"/>
    <w:rsid w:val="00B03BD3"/>
    <w:rsid w:val="00B0477B"/>
    <w:rsid w:val="00B04E7E"/>
    <w:rsid w:val="00B063FF"/>
    <w:rsid w:val="00B07496"/>
    <w:rsid w:val="00B12C3A"/>
    <w:rsid w:val="00B1662C"/>
    <w:rsid w:val="00B16940"/>
    <w:rsid w:val="00B1787D"/>
    <w:rsid w:val="00B17CBF"/>
    <w:rsid w:val="00B221BB"/>
    <w:rsid w:val="00B22B71"/>
    <w:rsid w:val="00B23E35"/>
    <w:rsid w:val="00B27E71"/>
    <w:rsid w:val="00B309D0"/>
    <w:rsid w:val="00B340E6"/>
    <w:rsid w:val="00B34AD0"/>
    <w:rsid w:val="00B37502"/>
    <w:rsid w:val="00B37D52"/>
    <w:rsid w:val="00B41060"/>
    <w:rsid w:val="00B41667"/>
    <w:rsid w:val="00B427C7"/>
    <w:rsid w:val="00B44187"/>
    <w:rsid w:val="00B45489"/>
    <w:rsid w:val="00B46766"/>
    <w:rsid w:val="00B5139F"/>
    <w:rsid w:val="00B51961"/>
    <w:rsid w:val="00B52214"/>
    <w:rsid w:val="00B52ABA"/>
    <w:rsid w:val="00B56B83"/>
    <w:rsid w:val="00B56D21"/>
    <w:rsid w:val="00B574A2"/>
    <w:rsid w:val="00B615FB"/>
    <w:rsid w:val="00B61940"/>
    <w:rsid w:val="00B619AD"/>
    <w:rsid w:val="00B63375"/>
    <w:rsid w:val="00B636AE"/>
    <w:rsid w:val="00B6508D"/>
    <w:rsid w:val="00B65551"/>
    <w:rsid w:val="00B67AE0"/>
    <w:rsid w:val="00B7174C"/>
    <w:rsid w:val="00B72F76"/>
    <w:rsid w:val="00B76AB9"/>
    <w:rsid w:val="00B81049"/>
    <w:rsid w:val="00B81342"/>
    <w:rsid w:val="00B81836"/>
    <w:rsid w:val="00B82565"/>
    <w:rsid w:val="00B833B2"/>
    <w:rsid w:val="00B848E1"/>
    <w:rsid w:val="00B84CD7"/>
    <w:rsid w:val="00B864ED"/>
    <w:rsid w:val="00B904E0"/>
    <w:rsid w:val="00B9136D"/>
    <w:rsid w:val="00B936FC"/>
    <w:rsid w:val="00B938C2"/>
    <w:rsid w:val="00B93985"/>
    <w:rsid w:val="00B93DC5"/>
    <w:rsid w:val="00B93EC8"/>
    <w:rsid w:val="00B955DA"/>
    <w:rsid w:val="00B96E92"/>
    <w:rsid w:val="00B970A3"/>
    <w:rsid w:val="00B97EB4"/>
    <w:rsid w:val="00BA01F7"/>
    <w:rsid w:val="00BA0D79"/>
    <w:rsid w:val="00BA1D49"/>
    <w:rsid w:val="00BA52E3"/>
    <w:rsid w:val="00BA5BFD"/>
    <w:rsid w:val="00BA7619"/>
    <w:rsid w:val="00BB020A"/>
    <w:rsid w:val="00BB027F"/>
    <w:rsid w:val="00BB0455"/>
    <w:rsid w:val="00BB0840"/>
    <w:rsid w:val="00BB0C99"/>
    <w:rsid w:val="00BB0E71"/>
    <w:rsid w:val="00BB10CE"/>
    <w:rsid w:val="00BB2927"/>
    <w:rsid w:val="00BB2AAA"/>
    <w:rsid w:val="00BB4DC3"/>
    <w:rsid w:val="00BB4ED0"/>
    <w:rsid w:val="00BB5D66"/>
    <w:rsid w:val="00BB7E9E"/>
    <w:rsid w:val="00BC19C1"/>
    <w:rsid w:val="00BC2161"/>
    <w:rsid w:val="00BC2C71"/>
    <w:rsid w:val="00BC371E"/>
    <w:rsid w:val="00BC4B74"/>
    <w:rsid w:val="00BC5A01"/>
    <w:rsid w:val="00BC5C0C"/>
    <w:rsid w:val="00BC6677"/>
    <w:rsid w:val="00BC6786"/>
    <w:rsid w:val="00BC73B2"/>
    <w:rsid w:val="00BC755B"/>
    <w:rsid w:val="00BD1028"/>
    <w:rsid w:val="00BD1068"/>
    <w:rsid w:val="00BD1577"/>
    <w:rsid w:val="00BD1A03"/>
    <w:rsid w:val="00BD245F"/>
    <w:rsid w:val="00BD341C"/>
    <w:rsid w:val="00BD4E1E"/>
    <w:rsid w:val="00BD55CC"/>
    <w:rsid w:val="00BD76BD"/>
    <w:rsid w:val="00BE040E"/>
    <w:rsid w:val="00BE08C8"/>
    <w:rsid w:val="00BE0E38"/>
    <w:rsid w:val="00BE3B3D"/>
    <w:rsid w:val="00BE5E6E"/>
    <w:rsid w:val="00BE7425"/>
    <w:rsid w:val="00BE79F2"/>
    <w:rsid w:val="00BE7D6B"/>
    <w:rsid w:val="00BF00DE"/>
    <w:rsid w:val="00BF0974"/>
    <w:rsid w:val="00BF0A7D"/>
    <w:rsid w:val="00BF0AD1"/>
    <w:rsid w:val="00BF1986"/>
    <w:rsid w:val="00BF218C"/>
    <w:rsid w:val="00BF2210"/>
    <w:rsid w:val="00BF3459"/>
    <w:rsid w:val="00BF7CB3"/>
    <w:rsid w:val="00BF7E73"/>
    <w:rsid w:val="00C01D47"/>
    <w:rsid w:val="00C02231"/>
    <w:rsid w:val="00C03904"/>
    <w:rsid w:val="00C04311"/>
    <w:rsid w:val="00C058BA"/>
    <w:rsid w:val="00C06904"/>
    <w:rsid w:val="00C0741E"/>
    <w:rsid w:val="00C0795A"/>
    <w:rsid w:val="00C0797D"/>
    <w:rsid w:val="00C07E10"/>
    <w:rsid w:val="00C123CB"/>
    <w:rsid w:val="00C1258F"/>
    <w:rsid w:val="00C12B0B"/>
    <w:rsid w:val="00C14369"/>
    <w:rsid w:val="00C14EA6"/>
    <w:rsid w:val="00C15E36"/>
    <w:rsid w:val="00C16135"/>
    <w:rsid w:val="00C168DC"/>
    <w:rsid w:val="00C178C6"/>
    <w:rsid w:val="00C178D5"/>
    <w:rsid w:val="00C202F0"/>
    <w:rsid w:val="00C20782"/>
    <w:rsid w:val="00C223FD"/>
    <w:rsid w:val="00C233F7"/>
    <w:rsid w:val="00C238E2"/>
    <w:rsid w:val="00C253F9"/>
    <w:rsid w:val="00C27226"/>
    <w:rsid w:val="00C31849"/>
    <w:rsid w:val="00C32515"/>
    <w:rsid w:val="00C33098"/>
    <w:rsid w:val="00C3425C"/>
    <w:rsid w:val="00C3525A"/>
    <w:rsid w:val="00C358C7"/>
    <w:rsid w:val="00C35BC2"/>
    <w:rsid w:val="00C36668"/>
    <w:rsid w:val="00C37466"/>
    <w:rsid w:val="00C407E6"/>
    <w:rsid w:val="00C40B29"/>
    <w:rsid w:val="00C41181"/>
    <w:rsid w:val="00C4227D"/>
    <w:rsid w:val="00C42B47"/>
    <w:rsid w:val="00C450D6"/>
    <w:rsid w:val="00C463AB"/>
    <w:rsid w:val="00C466E6"/>
    <w:rsid w:val="00C46B04"/>
    <w:rsid w:val="00C47B0B"/>
    <w:rsid w:val="00C504CB"/>
    <w:rsid w:val="00C508E9"/>
    <w:rsid w:val="00C515D9"/>
    <w:rsid w:val="00C51A17"/>
    <w:rsid w:val="00C53265"/>
    <w:rsid w:val="00C53638"/>
    <w:rsid w:val="00C54345"/>
    <w:rsid w:val="00C54698"/>
    <w:rsid w:val="00C55E5D"/>
    <w:rsid w:val="00C57EE7"/>
    <w:rsid w:val="00C61C82"/>
    <w:rsid w:val="00C623C0"/>
    <w:rsid w:val="00C63E81"/>
    <w:rsid w:val="00C64213"/>
    <w:rsid w:val="00C6625A"/>
    <w:rsid w:val="00C669FF"/>
    <w:rsid w:val="00C72813"/>
    <w:rsid w:val="00C73FFD"/>
    <w:rsid w:val="00C75491"/>
    <w:rsid w:val="00C84250"/>
    <w:rsid w:val="00C84F7F"/>
    <w:rsid w:val="00C85E8A"/>
    <w:rsid w:val="00C900D0"/>
    <w:rsid w:val="00C90FE3"/>
    <w:rsid w:val="00C91866"/>
    <w:rsid w:val="00C91D9F"/>
    <w:rsid w:val="00C928AB"/>
    <w:rsid w:val="00C928EB"/>
    <w:rsid w:val="00C93AF3"/>
    <w:rsid w:val="00C94348"/>
    <w:rsid w:val="00C94840"/>
    <w:rsid w:val="00C94CA7"/>
    <w:rsid w:val="00C94E73"/>
    <w:rsid w:val="00C95718"/>
    <w:rsid w:val="00C9631B"/>
    <w:rsid w:val="00C9687D"/>
    <w:rsid w:val="00CA005A"/>
    <w:rsid w:val="00CA02E9"/>
    <w:rsid w:val="00CA0783"/>
    <w:rsid w:val="00CA10AC"/>
    <w:rsid w:val="00CA1185"/>
    <w:rsid w:val="00CA146E"/>
    <w:rsid w:val="00CA19A4"/>
    <w:rsid w:val="00CA1A6E"/>
    <w:rsid w:val="00CA1FDE"/>
    <w:rsid w:val="00CA234B"/>
    <w:rsid w:val="00CA238C"/>
    <w:rsid w:val="00CA362B"/>
    <w:rsid w:val="00CA4140"/>
    <w:rsid w:val="00CA4CB4"/>
    <w:rsid w:val="00CA5D5D"/>
    <w:rsid w:val="00CA6801"/>
    <w:rsid w:val="00CA68F5"/>
    <w:rsid w:val="00CA7379"/>
    <w:rsid w:val="00CA7897"/>
    <w:rsid w:val="00CA7D3F"/>
    <w:rsid w:val="00CB1184"/>
    <w:rsid w:val="00CB134A"/>
    <w:rsid w:val="00CB14E1"/>
    <w:rsid w:val="00CB1FE0"/>
    <w:rsid w:val="00CB3029"/>
    <w:rsid w:val="00CB36AA"/>
    <w:rsid w:val="00CB5743"/>
    <w:rsid w:val="00CB62C4"/>
    <w:rsid w:val="00CB6DEF"/>
    <w:rsid w:val="00CB6E9F"/>
    <w:rsid w:val="00CB783B"/>
    <w:rsid w:val="00CB7B98"/>
    <w:rsid w:val="00CC063A"/>
    <w:rsid w:val="00CC0F5C"/>
    <w:rsid w:val="00CC2202"/>
    <w:rsid w:val="00CC26E1"/>
    <w:rsid w:val="00CC3020"/>
    <w:rsid w:val="00CC4078"/>
    <w:rsid w:val="00CC4E9C"/>
    <w:rsid w:val="00CC5375"/>
    <w:rsid w:val="00CC60D4"/>
    <w:rsid w:val="00CD0380"/>
    <w:rsid w:val="00CD11EA"/>
    <w:rsid w:val="00CD1C4C"/>
    <w:rsid w:val="00CD25FB"/>
    <w:rsid w:val="00CD2CB5"/>
    <w:rsid w:val="00CD3B06"/>
    <w:rsid w:val="00CD4DBB"/>
    <w:rsid w:val="00CD4EC8"/>
    <w:rsid w:val="00CD507D"/>
    <w:rsid w:val="00CD79A3"/>
    <w:rsid w:val="00CD7BE9"/>
    <w:rsid w:val="00CE238C"/>
    <w:rsid w:val="00CE2AF7"/>
    <w:rsid w:val="00CE3445"/>
    <w:rsid w:val="00CE4C74"/>
    <w:rsid w:val="00CE61D4"/>
    <w:rsid w:val="00CE6272"/>
    <w:rsid w:val="00CE6BAD"/>
    <w:rsid w:val="00CE743E"/>
    <w:rsid w:val="00CE7DCC"/>
    <w:rsid w:val="00CE7FC4"/>
    <w:rsid w:val="00CF0BBE"/>
    <w:rsid w:val="00CF38D9"/>
    <w:rsid w:val="00CF3DD7"/>
    <w:rsid w:val="00CF3E33"/>
    <w:rsid w:val="00CF4B60"/>
    <w:rsid w:val="00CF56D2"/>
    <w:rsid w:val="00CF57CB"/>
    <w:rsid w:val="00CF684D"/>
    <w:rsid w:val="00CF6E64"/>
    <w:rsid w:val="00CF71EF"/>
    <w:rsid w:val="00CF755E"/>
    <w:rsid w:val="00D00120"/>
    <w:rsid w:val="00D00F88"/>
    <w:rsid w:val="00D0197A"/>
    <w:rsid w:val="00D0550F"/>
    <w:rsid w:val="00D11861"/>
    <w:rsid w:val="00D11D61"/>
    <w:rsid w:val="00D12826"/>
    <w:rsid w:val="00D129B7"/>
    <w:rsid w:val="00D15173"/>
    <w:rsid w:val="00D15410"/>
    <w:rsid w:val="00D17D49"/>
    <w:rsid w:val="00D20F33"/>
    <w:rsid w:val="00D2116E"/>
    <w:rsid w:val="00D23615"/>
    <w:rsid w:val="00D23C2A"/>
    <w:rsid w:val="00D2431A"/>
    <w:rsid w:val="00D250D3"/>
    <w:rsid w:val="00D2520B"/>
    <w:rsid w:val="00D25A24"/>
    <w:rsid w:val="00D25EC8"/>
    <w:rsid w:val="00D27B52"/>
    <w:rsid w:val="00D313C7"/>
    <w:rsid w:val="00D31ACF"/>
    <w:rsid w:val="00D33024"/>
    <w:rsid w:val="00D33116"/>
    <w:rsid w:val="00D332CD"/>
    <w:rsid w:val="00D33727"/>
    <w:rsid w:val="00D33970"/>
    <w:rsid w:val="00D364D0"/>
    <w:rsid w:val="00D36AD7"/>
    <w:rsid w:val="00D37237"/>
    <w:rsid w:val="00D372ED"/>
    <w:rsid w:val="00D41A50"/>
    <w:rsid w:val="00D426D2"/>
    <w:rsid w:val="00D428FD"/>
    <w:rsid w:val="00D4652C"/>
    <w:rsid w:val="00D4652E"/>
    <w:rsid w:val="00D47111"/>
    <w:rsid w:val="00D47B8B"/>
    <w:rsid w:val="00D5083B"/>
    <w:rsid w:val="00D52A72"/>
    <w:rsid w:val="00D52B86"/>
    <w:rsid w:val="00D53568"/>
    <w:rsid w:val="00D54398"/>
    <w:rsid w:val="00D54CC7"/>
    <w:rsid w:val="00D55ED1"/>
    <w:rsid w:val="00D5642F"/>
    <w:rsid w:val="00D56782"/>
    <w:rsid w:val="00D56CA5"/>
    <w:rsid w:val="00D57066"/>
    <w:rsid w:val="00D576F7"/>
    <w:rsid w:val="00D57803"/>
    <w:rsid w:val="00D578EF"/>
    <w:rsid w:val="00D63B3E"/>
    <w:rsid w:val="00D643F3"/>
    <w:rsid w:val="00D64B8D"/>
    <w:rsid w:val="00D64E23"/>
    <w:rsid w:val="00D65776"/>
    <w:rsid w:val="00D65E47"/>
    <w:rsid w:val="00D66B71"/>
    <w:rsid w:val="00D66C62"/>
    <w:rsid w:val="00D66FAF"/>
    <w:rsid w:val="00D67075"/>
    <w:rsid w:val="00D67374"/>
    <w:rsid w:val="00D70418"/>
    <w:rsid w:val="00D71CCF"/>
    <w:rsid w:val="00D728B4"/>
    <w:rsid w:val="00D7393B"/>
    <w:rsid w:val="00D73EF5"/>
    <w:rsid w:val="00D74BF8"/>
    <w:rsid w:val="00D75F44"/>
    <w:rsid w:val="00D7758C"/>
    <w:rsid w:val="00D82057"/>
    <w:rsid w:val="00D82122"/>
    <w:rsid w:val="00D83235"/>
    <w:rsid w:val="00D834E1"/>
    <w:rsid w:val="00D83D3A"/>
    <w:rsid w:val="00D84110"/>
    <w:rsid w:val="00D8545A"/>
    <w:rsid w:val="00D8593F"/>
    <w:rsid w:val="00D871CC"/>
    <w:rsid w:val="00D9086F"/>
    <w:rsid w:val="00D90C38"/>
    <w:rsid w:val="00D91EAC"/>
    <w:rsid w:val="00D93CDF"/>
    <w:rsid w:val="00D94114"/>
    <w:rsid w:val="00D94241"/>
    <w:rsid w:val="00D94A20"/>
    <w:rsid w:val="00D94C14"/>
    <w:rsid w:val="00D94C31"/>
    <w:rsid w:val="00D95E4C"/>
    <w:rsid w:val="00D95ED5"/>
    <w:rsid w:val="00DA09A3"/>
    <w:rsid w:val="00DA0D6D"/>
    <w:rsid w:val="00DA2D12"/>
    <w:rsid w:val="00DA49D8"/>
    <w:rsid w:val="00DA4F27"/>
    <w:rsid w:val="00DA50B5"/>
    <w:rsid w:val="00DA54B1"/>
    <w:rsid w:val="00DA5653"/>
    <w:rsid w:val="00DA5990"/>
    <w:rsid w:val="00DA61CB"/>
    <w:rsid w:val="00DA67E6"/>
    <w:rsid w:val="00DA7830"/>
    <w:rsid w:val="00DA7E20"/>
    <w:rsid w:val="00DB04BA"/>
    <w:rsid w:val="00DB30F6"/>
    <w:rsid w:val="00DB3D13"/>
    <w:rsid w:val="00DB400C"/>
    <w:rsid w:val="00DB57CD"/>
    <w:rsid w:val="00DB59EB"/>
    <w:rsid w:val="00DB603F"/>
    <w:rsid w:val="00DB6190"/>
    <w:rsid w:val="00DB6255"/>
    <w:rsid w:val="00DB671A"/>
    <w:rsid w:val="00DB69A3"/>
    <w:rsid w:val="00DB76DF"/>
    <w:rsid w:val="00DC5D97"/>
    <w:rsid w:val="00DD345F"/>
    <w:rsid w:val="00DD3B87"/>
    <w:rsid w:val="00DD402F"/>
    <w:rsid w:val="00DD549E"/>
    <w:rsid w:val="00DD59FA"/>
    <w:rsid w:val="00DD7701"/>
    <w:rsid w:val="00DE192C"/>
    <w:rsid w:val="00DE21C5"/>
    <w:rsid w:val="00DE2415"/>
    <w:rsid w:val="00DE3D9D"/>
    <w:rsid w:val="00DE5848"/>
    <w:rsid w:val="00DE67BB"/>
    <w:rsid w:val="00DE691F"/>
    <w:rsid w:val="00DF2C83"/>
    <w:rsid w:val="00DF4358"/>
    <w:rsid w:val="00DF4CC0"/>
    <w:rsid w:val="00DF4F48"/>
    <w:rsid w:val="00DF5C76"/>
    <w:rsid w:val="00DF747A"/>
    <w:rsid w:val="00E001C5"/>
    <w:rsid w:val="00E00504"/>
    <w:rsid w:val="00E012A0"/>
    <w:rsid w:val="00E0142F"/>
    <w:rsid w:val="00E01721"/>
    <w:rsid w:val="00E01AB5"/>
    <w:rsid w:val="00E02526"/>
    <w:rsid w:val="00E02AB3"/>
    <w:rsid w:val="00E02E19"/>
    <w:rsid w:val="00E02EA7"/>
    <w:rsid w:val="00E030B2"/>
    <w:rsid w:val="00E036A3"/>
    <w:rsid w:val="00E0410F"/>
    <w:rsid w:val="00E045EE"/>
    <w:rsid w:val="00E04803"/>
    <w:rsid w:val="00E04EB7"/>
    <w:rsid w:val="00E06C16"/>
    <w:rsid w:val="00E07F78"/>
    <w:rsid w:val="00E11195"/>
    <w:rsid w:val="00E123AB"/>
    <w:rsid w:val="00E17E39"/>
    <w:rsid w:val="00E2077B"/>
    <w:rsid w:val="00E2112D"/>
    <w:rsid w:val="00E211C1"/>
    <w:rsid w:val="00E21F82"/>
    <w:rsid w:val="00E22419"/>
    <w:rsid w:val="00E22995"/>
    <w:rsid w:val="00E24134"/>
    <w:rsid w:val="00E245DE"/>
    <w:rsid w:val="00E24934"/>
    <w:rsid w:val="00E250B3"/>
    <w:rsid w:val="00E259A3"/>
    <w:rsid w:val="00E25C20"/>
    <w:rsid w:val="00E2624F"/>
    <w:rsid w:val="00E279D8"/>
    <w:rsid w:val="00E30ABE"/>
    <w:rsid w:val="00E326A9"/>
    <w:rsid w:val="00E33454"/>
    <w:rsid w:val="00E33C42"/>
    <w:rsid w:val="00E353BE"/>
    <w:rsid w:val="00E36ECA"/>
    <w:rsid w:val="00E372E6"/>
    <w:rsid w:val="00E379F8"/>
    <w:rsid w:val="00E40A6E"/>
    <w:rsid w:val="00E41DD8"/>
    <w:rsid w:val="00E41F27"/>
    <w:rsid w:val="00E4438A"/>
    <w:rsid w:val="00E451ED"/>
    <w:rsid w:val="00E46278"/>
    <w:rsid w:val="00E47544"/>
    <w:rsid w:val="00E47C39"/>
    <w:rsid w:val="00E53660"/>
    <w:rsid w:val="00E5489B"/>
    <w:rsid w:val="00E54B0B"/>
    <w:rsid w:val="00E54E99"/>
    <w:rsid w:val="00E550EA"/>
    <w:rsid w:val="00E556DC"/>
    <w:rsid w:val="00E55BB7"/>
    <w:rsid w:val="00E55FC4"/>
    <w:rsid w:val="00E56199"/>
    <w:rsid w:val="00E56409"/>
    <w:rsid w:val="00E569DD"/>
    <w:rsid w:val="00E56D0F"/>
    <w:rsid w:val="00E56D27"/>
    <w:rsid w:val="00E570ED"/>
    <w:rsid w:val="00E57A53"/>
    <w:rsid w:val="00E6005D"/>
    <w:rsid w:val="00E61836"/>
    <w:rsid w:val="00E6548A"/>
    <w:rsid w:val="00E654FF"/>
    <w:rsid w:val="00E668F9"/>
    <w:rsid w:val="00E67094"/>
    <w:rsid w:val="00E7016F"/>
    <w:rsid w:val="00E71995"/>
    <w:rsid w:val="00E72107"/>
    <w:rsid w:val="00E72666"/>
    <w:rsid w:val="00E7279F"/>
    <w:rsid w:val="00E73025"/>
    <w:rsid w:val="00E73FC0"/>
    <w:rsid w:val="00E74A01"/>
    <w:rsid w:val="00E7558E"/>
    <w:rsid w:val="00E75A27"/>
    <w:rsid w:val="00E76976"/>
    <w:rsid w:val="00E80316"/>
    <w:rsid w:val="00E81BE1"/>
    <w:rsid w:val="00E83F74"/>
    <w:rsid w:val="00E86CF6"/>
    <w:rsid w:val="00E86EBB"/>
    <w:rsid w:val="00E87934"/>
    <w:rsid w:val="00E907DE"/>
    <w:rsid w:val="00E91B8C"/>
    <w:rsid w:val="00E9200C"/>
    <w:rsid w:val="00E925D0"/>
    <w:rsid w:val="00E92647"/>
    <w:rsid w:val="00E93F3B"/>
    <w:rsid w:val="00E96836"/>
    <w:rsid w:val="00EA09C0"/>
    <w:rsid w:val="00EA1298"/>
    <w:rsid w:val="00EA1F93"/>
    <w:rsid w:val="00EA27CA"/>
    <w:rsid w:val="00EA3BB5"/>
    <w:rsid w:val="00EA4B83"/>
    <w:rsid w:val="00EA5A0C"/>
    <w:rsid w:val="00EA6C1C"/>
    <w:rsid w:val="00EA7723"/>
    <w:rsid w:val="00EA7CA7"/>
    <w:rsid w:val="00EB1C49"/>
    <w:rsid w:val="00EB39D3"/>
    <w:rsid w:val="00EB468D"/>
    <w:rsid w:val="00EB46A9"/>
    <w:rsid w:val="00EB5EB7"/>
    <w:rsid w:val="00EB6555"/>
    <w:rsid w:val="00EB658E"/>
    <w:rsid w:val="00EC2AF7"/>
    <w:rsid w:val="00EC2C41"/>
    <w:rsid w:val="00EC4397"/>
    <w:rsid w:val="00EC4482"/>
    <w:rsid w:val="00EC5CE3"/>
    <w:rsid w:val="00EC618B"/>
    <w:rsid w:val="00EC6B89"/>
    <w:rsid w:val="00EC7BA7"/>
    <w:rsid w:val="00ED0D8D"/>
    <w:rsid w:val="00ED0EF9"/>
    <w:rsid w:val="00ED28BA"/>
    <w:rsid w:val="00ED373E"/>
    <w:rsid w:val="00ED3A80"/>
    <w:rsid w:val="00ED496F"/>
    <w:rsid w:val="00EE0727"/>
    <w:rsid w:val="00EE0830"/>
    <w:rsid w:val="00EE0B14"/>
    <w:rsid w:val="00EE0C9A"/>
    <w:rsid w:val="00EE3975"/>
    <w:rsid w:val="00EE595A"/>
    <w:rsid w:val="00EE6F67"/>
    <w:rsid w:val="00EE71D3"/>
    <w:rsid w:val="00EE7461"/>
    <w:rsid w:val="00EE7FB5"/>
    <w:rsid w:val="00EF0537"/>
    <w:rsid w:val="00EF0580"/>
    <w:rsid w:val="00EF1733"/>
    <w:rsid w:val="00EF188A"/>
    <w:rsid w:val="00EF1C79"/>
    <w:rsid w:val="00EF2151"/>
    <w:rsid w:val="00EF5A9F"/>
    <w:rsid w:val="00EF5C99"/>
    <w:rsid w:val="00EF5D93"/>
    <w:rsid w:val="00EF6273"/>
    <w:rsid w:val="00EF6EED"/>
    <w:rsid w:val="00EF7E24"/>
    <w:rsid w:val="00F040E6"/>
    <w:rsid w:val="00F042E9"/>
    <w:rsid w:val="00F047AF"/>
    <w:rsid w:val="00F04945"/>
    <w:rsid w:val="00F04A62"/>
    <w:rsid w:val="00F05A3D"/>
    <w:rsid w:val="00F06071"/>
    <w:rsid w:val="00F07000"/>
    <w:rsid w:val="00F1182C"/>
    <w:rsid w:val="00F122EE"/>
    <w:rsid w:val="00F137C1"/>
    <w:rsid w:val="00F156D0"/>
    <w:rsid w:val="00F15E14"/>
    <w:rsid w:val="00F160A5"/>
    <w:rsid w:val="00F16405"/>
    <w:rsid w:val="00F16BBD"/>
    <w:rsid w:val="00F17B10"/>
    <w:rsid w:val="00F205C7"/>
    <w:rsid w:val="00F2169C"/>
    <w:rsid w:val="00F21BCB"/>
    <w:rsid w:val="00F23F02"/>
    <w:rsid w:val="00F241B3"/>
    <w:rsid w:val="00F25D2C"/>
    <w:rsid w:val="00F318C1"/>
    <w:rsid w:val="00F33880"/>
    <w:rsid w:val="00F33D3B"/>
    <w:rsid w:val="00F33F5F"/>
    <w:rsid w:val="00F34178"/>
    <w:rsid w:val="00F3584B"/>
    <w:rsid w:val="00F402F5"/>
    <w:rsid w:val="00F41D2B"/>
    <w:rsid w:val="00F4271C"/>
    <w:rsid w:val="00F42C6E"/>
    <w:rsid w:val="00F4319E"/>
    <w:rsid w:val="00F4333F"/>
    <w:rsid w:val="00F4541A"/>
    <w:rsid w:val="00F4579F"/>
    <w:rsid w:val="00F45EBA"/>
    <w:rsid w:val="00F463E1"/>
    <w:rsid w:val="00F47210"/>
    <w:rsid w:val="00F4785F"/>
    <w:rsid w:val="00F51121"/>
    <w:rsid w:val="00F51C02"/>
    <w:rsid w:val="00F54970"/>
    <w:rsid w:val="00F54A20"/>
    <w:rsid w:val="00F56271"/>
    <w:rsid w:val="00F5627F"/>
    <w:rsid w:val="00F57233"/>
    <w:rsid w:val="00F57DB8"/>
    <w:rsid w:val="00F605EE"/>
    <w:rsid w:val="00F6080B"/>
    <w:rsid w:val="00F62326"/>
    <w:rsid w:val="00F631B0"/>
    <w:rsid w:val="00F64459"/>
    <w:rsid w:val="00F65C88"/>
    <w:rsid w:val="00F66F79"/>
    <w:rsid w:val="00F67491"/>
    <w:rsid w:val="00F67817"/>
    <w:rsid w:val="00F709F5"/>
    <w:rsid w:val="00F70BDD"/>
    <w:rsid w:val="00F71236"/>
    <w:rsid w:val="00F7175A"/>
    <w:rsid w:val="00F73107"/>
    <w:rsid w:val="00F75A04"/>
    <w:rsid w:val="00F75A19"/>
    <w:rsid w:val="00F75A7C"/>
    <w:rsid w:val="00F75BC7"/>
    <w:rsid w:val="00F775CA"/>
    <w:rsid w:val="00F77669"/>
    <w:rsid w:val="00F77710"/>
    <w:rsid w:val="00F86560"/>
    <w:rsid w:val="00F869CC"/>
    <w:rsid w:val="00F869E7"/>
    <w:rsid w:val="00F86AF2"/>
    <w:rsid w:val="00F86B90"/>
    <w:rsid w:val="00F871D5"/>
    <w:rsid w:val="00F8723F"/>
    <w:rsid w:val="00F90C9E"/>
    <w:rsid w:val="00F9194E"/>
    <w:rsid w:val="00F927C0"/>
    <w:rsid w:val="00F9330B"/>
    <w:rsid w:val="00F94187"/>
    <w:rsid w:val="00FA11FC"/>
    <w:rsid w:val="00FA14C9"/>
    <w:rsid w:val="00FA232F"/>
    <w:rsid w:val="00FA29A3"/>
    <w:rsid w:val="00FA3152"/>
    <w:rsid w:val="00FA39DE"/>
    <w:rsid w:val="00FA4682"/>
    <w:rsid w:val="00FA46CA"/>
    <w:rsid w:val="00FA49E1"/>
    <w:rsid w:val="00FA651B"/>
    <w:rsid w:val="00FA714F"/>
    <w:rsid w:val="00FB0422"/>
    <w:rsid w:val="00FB0623"/>
    <w:rsid w:val="00FB1575"/>
    <w:rsid w:val="00FB183E"/>
    <w:rsid w:val="00FB2892"/>
    <w:rsid w:val="00FB2C87"/>
    <w:rsid w:val="00FB4E75"/>
    <w:rsid w:val="00FB6EFF"/>
    <w:rsid w:val="00FB707F"/>
    <w:rsid w:val="00FC0F5D"/>
    <w:rsid w:val="00FC0FE8"/>
    <w:rsid w:val="00FC129A"/>
    <w:rsid w:val="00FC17EA"/>
    <w:rsid w:val="00FC2CD1"/>
    <w:rsid w:val="00FC36DE"/>
    <w:rsid w:val="00FC453F"/>
    <w:rsid w:val="00FC4608"/>
    <w:rsid w:val="00FC4D3D"/>
    <w:rsid w:val="00FC6520"/>
    <w:rsid w:val="00FC7214"/>
    <w:rsid w:val="00FD048B"/>
    <w:rsid w:val="00FD1D1D"/>
    <w:rsid w:val="00FD27C0"/>
    <w:rsid w:val="00FD4F14"/>
    <w:rsid w:val="00FD51D1"/>
    <w:rsid w:val="00FD56BD"/>
    <w:rsid w:val="00FD5EF9"/>
    <w:rsid w:val="00FD7C5C"/>
    <w:rsid w:val="00FE25D1"/>
    <w:rsid w:val="00FE2772"/>
    <w:rsid w:val="00FE2B5D"/>
    <w:rsid w:val="00FE2D2C"/>
    <w:rsid w:val="00FE6A3E"/>
    <w:rsid w:val="00FF0B7E"/>
    <w:rsid w:val="00FF0F4F"/>
    <w:rsid w:val="00FF2B03"/>
    <w:rsid w:val="00FF2CD5"/>
    <w:rsid w:val="00FF32F8"/>
    <w:rsid w:val="00FF3643"/>
    <w:rsid w:val="00FF3DDA"/>
    <w:rsid w:val="00FF3E32"/>
    <w:rsid w:val="00FF3EC3"/>
    <w:rsid w:val="00FF3FEF"/>
    <w:rsid w:val="00FF4BBC"/>
    <w:rsid w:val="00FF50BC"/>
    <w:rsid w:val="00FF656B"/>
    <w:rsid w:val="601C2003"/>
    <w:rsid w:val="7FBB9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D0C7D"/>
  <w15:docId w15:val="{E24837E2-D0C5-43D4-BF29-11479AC0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80"/>
  </w:style>
  <w:style w:type="paragraph" w:styleId="Heading1">
    <w:name w:val="heading 1"/>
    <w:basedOn w:val="Normal"/>
    <w:next w:val="Normal"/>
    <w:link w:val="Heading1Char"/>
    <w:qFormat/>
    <w:rsid w:val="004C5E80"/>
    <w:pPr>
      <w:keepNext/>
      <w:spacing w:before="240" w:after="60" w:line="240" w:lineRule="auto"/>
      <w:outlineLvl w:val="0"/>
    </w:pPr>
    <w:rPr>
      <w:rFonts w:ascii="Arial" w:eastAsia="Times New Roman" w:hAnsi="Arial"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5E80"/>
    <w:pPr>
      <w:tabs>
        <w:tab w:val="center" w:pos="4513"/>
        <w:tab w:val="right" w:pos="9026"/>
      </w:tabs>
      <w:spacing w:after="0" w:line="240" w:lineRule="auto"/>
    </w:pPr>
  </w:style>
  <w:style w:type="character" w:customStyle="1" w:styleId="HeaderChar">
    <w:name w:val="Header Char"/>
    <w:basedOn w:val="DefaultParagraphFont"/>
    <w:link w:val="Header"/>
    <w:rsid w:val="00BB10CE"/>
  </w:style>
  <w:style w:type="paragraph" w:styleId="Footer">
    <w:name w:val="footer"/>
    <w:basedOn w:val="Normal"/>
    <w:link w:val="FooterChar"/>
    <w:uiPriority w:val="99"/>
    <w:unhideWhenUsed/>
    <w:rsid w:val="004C5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CE"/>
  </w:style>
  <w:style w:type="paragraph" w:styleId="BalloonText">
    <w:name w:val="Balloon Text"/>
    <w:basedOn w:val="Normal"/>
    <w:link w:val="BalloonTextChar"/>
    <w:semiHidden/>
    <w:unhideWhenUsed/>
    <w:rsid w:val="004C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B10CE"/>
    <w:rPr>
      <w:rFonts w:ascii="Tahoma" w:hAnsi="Tahoma" w:cs="Tahoma"/>
      <w:sz w:val="16"/>
      <w:szCs w:val="16"/>
    </w:rPr>
  </w:style>
  <w:style w:type="table" w:styleId="TableGrid">
    <w:name w:val="Table Grid"/>
    <w:basedOn w:val="TableNormal"/>
    <w:uiPriority w:val="39"/>
    <w:rsid w:val="009A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C96"/>
    <w:pPr>
      <w:ind w:left="720"/>
      <w:contextualSpacing/>
    </w:pPr>
  </w:style>
  <w:style w:type="paragraph" w:styleId="FootnoteText">
    <w:name w:val="footnote text"/>
    <w:aliases w:val="Car,Footnote Text Char1,Footnote Text Char1 Char Char,Footnote Text Char Char Char Char,Footnote Text Char Char Char Char Char Char Char Char,Footnote Text Char Char1,Schriftart: 9 pt,f,Schriftart: 10 pt,Schriftart: 8 pt,o"/>
    <w:basedOn w:val="Normal"/>
    <w:link w:val="FootnoteTextChar"/>
    <w:unhideWhenUsed/>
    <w:qFormat/>
    <w:rsid w:val="004C5E80"/>
    <w:pPr>
      <w:spacing w:after="0" w:line="240" w:lineRule="auto"/>
    </w:pPr>
    <w:rPr>
      <w:sz w:val="20"/>
      <w:szCs w:val="20"/>
    </w:rPr>
  </w:style>
  <w:style w:type="character" w:customStyle="1" w:styleId="FootnoteTextChar">
    <w:name w:val="Footnote Text Char"/>
    <w:aliases w:val="Car Char,Footnote Text Char1 Char,Footnote Text Char1 Char Char Char,Footnote Text Char Char Char Char Char,Footnote Text Char Char Char Char Char Char Char Char Char,Footnote Text Char Char1 Char,Schriftart: 9 pt Char,f Char,o Char"/>
    <w:basedOn w:val="DefaultParagraphFont"/>
    <w:link w:val="FootnoteText"/>
    <w:rsid w:val="00283C41"/>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basedOn w:val="DefaultParagraphFont"/>
    <w:unhideWhenUsed/>
    <w:rsid w:val="004C5E80"/>
    <w:rPr>
      <w:vertAlign w:val="superscript"/>
    </w:rPr>
  </w:style>
  <w:style w:type="character" w:styleId="Hyperlink">
    <w:name w:val="Hyperlink"/>
    <w:basedOn w:val="DefaultParagraphFont"/>
    <w:unhideWhenUsed/>
    <w:rsid w:val="004C5E80"/>
    <w:rPr>
      <w:color w:val="0000FF" w:themeColor="hyperlink"/>
      <w:u w:val="single"/>
    </w:rPr>
  </w:style>
  <w:style w:type="character" w:styleId="CommentReference">
    <w:name w:val="annotation reference"/>
    <w:basedOn w:val="DefaultParagraphFont"/>
    <w:semiHidden/>
    <w:unhideWhenUsed/>
    <w:rsid w:val="004C5E80"/>
    <w:rPr>
      <w:sz w:val="16"/>
      <w:szCs w:val="16"/>
    </w:rPr>
  </w:style>
  <w:style w:type="paragraph" w:styleId="CommentText">
    <w:name w:val="annotation text"/>
    <w:basedOn w:val="Normal"/>
    <w:link w:val="CommentTextChar"/>
    <w:semiHidden/>
    <w:unhideWhenUsed/>
    <w:rsid w:val="004C5E80"/>
    <w:pPr>
      <w:spacing w:line="240" w:lineRule="auto"/>
    </w:pPr>
    <w:rPr>
      <w:sz w:val="20"/>
      <w:szCs w:val="20"/>
    </w:rPr>
  </w:style>
  <w:style w:type="character" w:customStyle="1" w:styleId="CommentTextChar">
    <w:name w:val="Comment Text Char"/>
    <w:basedOn w:val="DefaultParagraphFont"/>
    <w:link w:val="CommentText"/>
    <w:semiHidden/>
    <w:rsid w:val="005B03E5"/>
    <w:rPr>
      <w:sz w:val="20"/>
      <w:szCs w:val="20"/>
    </w:rPr>
  </w:style>
  <w:style w:type="paragraph" w:styleId="CommentSubject">
    <w:name w:val="annotation subject"/>
    <w:basedOn w:val="CommentText"/>
    <w:next w:val="CommentText"/>
    <w:link w:val="CommentSubjectChar"/>
    <w:semiHidden/>
    <w:unhideWhenUsed/>
    <w:rsid w:val="004C5E80"/>
    <w:rPr>
      <w:b/>
      <w:bCs/>
    </w:rPr>
  </w:style>
  <w:style w:type="character" w:customStyle="1" w:styleId="CommentSubjectChar">
    <w:name w:val="Comment Subject Char"/>
    <w:basedOn w:val="CommentTextChar"/>
    <w:link w:val="CommentSubject"/>
    <w:semiHidden/>
    <w:rsid w:val="005B03E5"/>
    <w:rPr>
      <w:b/>
      <w:bCs/>
      <w:sz w:val="20"/>
      <w:szCs w:val="20"/>
    </w:rPr>
  </w:style>
  <w:style w:type="character" w:styleId="FollowedHyperlink">
    <w:name w:val="FollowedHyperlink"/>
    <w:basedOn w:val="DefaultParagraphFont"/>
    <w:uiPriority w:val="99"/>
    <w:semiHidden/>
    <w:unhideWhenUsed/>
    <w:rsid w:val="00B34AD0"/>
    <w:rPr>
      <w:color w:val="800080" w:themeColor="followedHyperlink"/>
      <w:u w:val="single"/>
    </w:rPr>
  </w:style>
  <w:style w:type="character" w:customStyle="1" w:styleId="Heading1Char">
    <w:name w:val="Heading 1 Char"/>
    <w:basedOn w:val="DefaultParagraphFont"/>
    <w:link w:val="Heading1"/>
    <w:rsid w:val="007B0E3A"/>
    <w:rPr>
      <w:rFonts w:ascii="Arial" w:eastAsia="Times New Roman" w:hAnsi="Arial" w:cs="Times New Roman"/>
      <w:b/>
      <w:bCs/>
      <w:kern w:val="32"/>
      <w:sz w:val="32"/>
      <w:szCs w:val="32"/>
      <w:lang w:eastAsia="en-GB"/>
    </w:rPr>
  </w:style>
  <w:style w:type="paragraph" w:customStyle="1" w:styleId="Default">
    <w:name w:val="Default"/>
    <w:rsid w:val="004C5E80"/>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character" w:styleId="PageNumber">
    <w:name w:val="page number"/>
    <w:basedOn w:val="DefaultParagraphFont"/>
    <w:rsid w:val="007B0E3A"/>
  </w:style>
  <w:style w:type="character" w:styleId="Emphasis">
    <w:name w:val="Emphasis"/>
    <w:qFormat/>
    <w:rsid w:val="007B0E3A"/>
    <w:rPr>
      <w:i/>
      <w:iCs/>
    </w:rPr>
  </w:style>
  <w:style w:type="character" w:customStyle="1" w:styleId="Title1">
    <w:name w:val="Title1"/>
    <w:basedOn w:val="DefaultParagraphFont"/>
    <w:rsid w:val="007B0E3A"/>
  </w:style>
  <w:style w:type="paragraph" w:customStyle="1" w:styleId="Body2">
    <w:name w:val="Body 2"/>
    <w:basedOn w:val="Normal"/>
    <w:rsid w:val="004C5E80"/>
    <w:pPr>
      <w:spacing w:after="240" w:line="288" w:lineRule="auto"/>
      <w:ind w:left="720"/>
      <w:jc w:val="both"/>
    </w:pPr>
    <w:rPr>
      <w:rFonts w:ascii="Arial" w:eastAsia="Times New Roman" w:hAnsi="Arial" w:cs="Times New Roman"/>
      <w:sz w:val="20"/>
      <w:szCs w:val="20"/>
    </w:rPr>
  </w:style>
  <w:style w:type="paragraph" w:customStyle="1" w:styleId="AgtLevel1Heading">
    <w:name w:val="Agt/Level1 Heading"/>
    <w:basedOn w:val="Normal"/>
    <w:rsid w:val="004C5E80"/>
    <w:pPr>
      <w:keepNext/>
      <w:numPr>
        <w:numId w:val="18"/>
      </w:numPr>
      <w:spacing w:after="240" w:line="288" w:lineRule="auto"/>
      <w:jc w:val="both"/>
    </w:pPr>
    <w:rPr>
      <w:rFonts w:ascii="Arial" w:eastAsia="Times New Roman" w:hAnsi="Arial" w:cs="Times New Roman"/>
      <w:b/>
      <w:sz w:val="20"/>
      <w:szCs w:val="20"/>
    </w:rPr>
  </w:style>
  <w:style w:type="paragraph" w:customStyle="1" w:styleId="AgtLevel2">
    <w:name w:val="Agt/Level2"/>
    <w:basedOn w:val="Normal"/>
    <w:rsid w:val="004C5E80"/>
    <w:pPr>
      <w:numPr>
        <w:ilvl w:val="1"/>
        <w:numId w:val="18"/>
      </w:numPr>
      <w:spacing w:after="240" w:line="288" w:lineRule="auto"/>
      <w:jc w:val="both"/>
    </w:pPr>
    <w:rPr>
      <w:rFonts w:ascii="Arial" w:eastAsia="Times New Roman" w:hAnsi="Arial" w:cs="Times New Roman"/>
      <w:sz w:val="20"/>
      <w:szCs w:val="20"/>
    </w:rPr>
  </w:style>
  <w:style w:type="paragraph" w:customStyle="1" w:styleId="AgtLevel3">
    <w:name w:val="Agt/Level3"/>
    <w:basedOn w:val="Normal"/>
    <w:rsid w:val="004C5E80"/>
    <w:pPr>
      <w:numPr>
        <w:ilvl w:val="2"/>
        <w:numId w:val="18"/>
      </w:numPr>
      <w:spacing w:after="240" w:line="288" w:lineRule="auto"/>
      <w:jc w:val="both"/>
    </w:pPr>
    <w:rPr>
      <w:rFonts w:ascii="Arial" w:eastAsia="Times New Roman" w:hAnsi="Arial" w:cs="Times New Roman"/>
      <w:sz w:val="20"/>
      <w:szCs w:val="20"/>
    </w:rPr>
  </w:style>
  <w:style w:type="paragraph" w:customStyle="1" w:styleId="AgtLevel4">
    <w:name w:val="Agt/Level4"/>
    <w:basedOn w:val="Normal"/>
    <w:rsid w:val="004C5E80"/>
    <w:pPr>
      <w:numPr>
        <w:ilvl w:val="3"/>
        <w:numId w:val="18"/>
      </w:numPr>
      <w:spacing w:after="240" w:line="288" w:lineRule="auto"/>
      <w:jc w:val="both"/>
    </w:pPr>
    <w:rPr>
      <w:rFonts w:ascii="Arial" w:eastAsia="Times New Roman" w:hAnsi="Arial" w:cs="Times New Roman"/>
      <w:sz w:val="20"/>
      <w:szCs w:val="20"/>
    </w:rPr>
  </w:style>
  <w:style w:type="paragraph" w:customStyle="1" w:styleId="AgtLevel5">
    <w:name w:val="Agt/Level5"/>
    <w:basedOn w:val="Normal"/>
    <w:rsid w:val="004C5E80"/>
    <w:pPr>
      <w:numPr>
        <w:ilvl w:val="4"/>
        <w:numId w:val="18"/>
      </w:numPr>
      <w:spacing w:after="240" w:line="288" w:lineRule="auto"/>
      <w:jc w:val="both"/>
    </w:pPr>
    <w:rPr>
      <w:rFonts w:ascii="Arial" w:eastAsia="Times New Roman" w:hAnsi="Arial" w:cs="Times New Roman"/>
      <w:sz w:val="20"/>
      <w:szCs w:val="20"/>
    </w:rPr>
  </w:style>
  <w:style w:type="paragraph" w:customStyle="1" w:styleId="AgtLevel6">
    <w:name w:val="Agt/Level6"/>
    <w:basedOn w:val="Normal"/>
    <w:rsid w:val="004C5E80"/>
    <w:pPr>
      <w:numPr>
        <w:ilvl w:val="5"/>
        <w:numId w:val="18"/>
      </w:numPr>
      <w:spacing w:after="240" w:line="288" w:lineRule="auto"/>
      <w:jc w:val="both"/>
    </w:pPr>
    <w:rPr>
      <w:rFonts w:ascii="Arial" w:eastAsia="Times New Roman" w:hAnsi="Arial" w:cs="Times New Roman"/>
      <w:sz w:val="20"/>
      <w:szCs w:val="20"/>
    </w:rPr>
  </w:style>
  <w:style w:type="paragraph" w:customStyle="1" w:styleId="AgtLevel7">
    <w:name w:val="Agt/Level7"/>
    <w:basedOn w:val="Normal"/>
    <w:rsid w:val="004C5E80"/>
    <w:pPr>
      <w:numPr>
        <w:ilvl w:val="6"/>
        <w:numId w:val="18"/>
      </w:numPr>
      <w:spacing w:after="240" w:line="288" w:lineRule="auto"/>
      <w:jc w:val="both"/>
    </w:pPr>
    <w:rPr>
      <w:rFonts w:ascii="Arial" w:eastAsia="Times New Roman" w:hAnsi="Arial" w:cs="Times New Roman"/>
      <w:sz w:val="20"/>
      <w:szCs w:val="20"/>
    </w:rPr>
  </w:style>
  <w:style w:type="paragraph" w:customStyle="1" w:styleId="AgtLevel8">
    <w:name w:val="Agt/Level8"/>
    <w:basedOn w:val="Normal"/>
    <w:rsid w:val="004C5E80"/>
    <w:pPr>
      <w:numPr>
        <w:ilvl w:val="7"/>
        <w:numId w:val="18"/>
      </w:numPr>
      <w:spacing w:after="240" w:line="288" w:lineRule="auto"/>
      <w:jc w:val="both"/>
    </w:pPr>
    <w:rPr>
      <w:rFonts w:ascii="Arial" w:eastAsia="Times New Roman" w:hAnsi="Arial" w:cs="Times New Roman"/>
      <w:sz w:val="20"/>
      <w:szCs w:val="20"/>
    </w:rPr>
  </w:style>
  <w:style w:type="paragraph" w:customStyle="1" w:styleId="Level1">
    <w:name w:val="Level 1"/>
    <w:basedOn w:val="Normal"/>
    <w:next w:val="Normal"/>
    <w:rsid w:val="004C5E80"/>
    <w:pPr>
      <w:keepNext/>
      <w:numPr>
        <w:numId w:val="21"/>
      </w:numPr>
      <w:spacing w:before="140" w:after="140" w:line="360" w:lineRule="auto"/>
      <w:jc w:val="both"/>
      <w:outlineLvl w:val="0"/>
    </w:pPr>
    <w:rPr>
      <w:rFonts w:ascii="Arial" w:eastAsia="Times New Roman" w:hAnsi="Arial" w:cs="Times New Roman"/>
      <w:b/>
      <w:caps/>
      <w:w w:val="105"/>
      <w:kern w:val="20"/>
      <w:sz w:val="20"/>
      <w:szCs w:val="20"/>
    </w:rPr>
  </w:style>
  <w:style w:type="paragraph" w:customStyle="1" w:styleId="Level2">
    <w:name w:val="Level 2"/>
    <w:basedOn w:val="Normal"/>
    <w:next w:val="Body2"/>
    <w:rsid w:val="004C5E80"/>
    <w:pPr>
      <w:keepNext/>
      <w:numPr>
        <w:ilvl w:val="1"/>
        <w:numId w:val="21"/>
      </w:numPr>
      <w:spacing w:after="0" w:line="360" w:lineRule="auto"/>
      <w:jc w:val="both"/>
      <w:outlineLvl w:val="1"/>
    </w:pPr>
    <w:rPr>
      <w:rFonts w:ascii="Arial" w:eastAsia="Times New Roman" w:hAnsi="Arial" w:cs="Times New Roman"/>
      <w:b/>
      <w:w w:val="105"/>
      <w:kern w:val="20"/>
      <w:sz w:val="20"/>
      <w:szCs w:val="20"/>
    </w:rPr>
  </w:style>
  <w:style w:type="paragraph" w:customStyle="1" w:styleId="Level3">
    <w:name w:val="Level 3"/>
    <w:basedOn w:val="Normal"/>
    <w:rsid w:val="004C5E80"/>
    <w:pPr>
      <w:numPr>
        <w:ilvl w:val="2"/>
        <w:numId w:val="21"/>
      </w:numPr>
      <w:spacing w:after="120" w:line="336" w:lineRule="auto"/>
      <w:jc w:val="both"/>
      <w:outlineLvl w:val="2"/>
    </w:pPr>
    <w:rPr>
      <w:rFonts w:ascii="Arial" w:eastAsia="Times New Roman" w:hAnsi="Arial" w:cs="Times New Roman"/>
      <w:w w:val="105"/>
      <w:kern w:val="20"/>
      <w:sz w:val="20"/>
      <w:szCs w:val="20"/>
    </w:rPr>
  </w:style>
  <w:style w:type="paragraph" w:customStyle="1" w:styleId="Level4">
    <w:name w:val="Level 4"/>
    <w:basedOn w:val="Normal"/>
    <w:link w:val="Level4Char"/>
    <w:rsid w:val="004C5E80"/>
    <w:pPr>
      <w:numPr>
        <w:ilvl w:val="3"/>
        <w:numId w:val="21"/>
      </w:numPr>
      <w:spacing w:after="120" w:line="336" w:lineRule="auto"/>
      <w:jc w:val="both"/>
      <w:outlineLvl w:val="3"/>
    </w:pPr>
    <w:rPr>
      <w:rFonts w:ascii="Arial" w:eastAsia="Times New Roman" w:hAnsi="Arial" w:cs="Times New Roman"/>
      <w:w w:val="105"/>
      <w:kern w:val="20"/>
      <w:sz w:val="20"/>
      <w:szCs w:val="20"/>
    </w:rPr>
  </w:style>
  <w:style w:type="paragraph" w:customStyle="1" w:styleId="Numeric6">
    <w:name w:val="Numeric 6"/>
    <w:basedOn w:val="Normal"/>
    <w:rsid w:val="004C5E80"/>
    <w:pPr>
      <w:numPr>
        <w:numId w:val="19"/>
      </w:numPr>
      <w:tabs>
        <w:tab w:val="clear" w:pos="3289"/>
        <w:tab w:val="num" w:pos="3969"/>
      </w:tabs>
      <w:spacing w:after="120" w:line="336" w:lineRule="auto"/>
    </w:pPr>
    <w:rPr>
      <w:rFonts w:ascii="Arial" w:eastAsia="Times New Roman" w:hAnsi="Arial" w:cs="Times New Roman"/>
      <w:w w:val="105"/>
      <w:kern w:val="20"/>
      <w:sz w:val="20"/>
      <w:szCs w:val="20"/>
    </w:rPr>
  </w:style>
  <w:style w:type="paragraph" w:customStyle="1" w:styleId="zFSAgent">
    <w:name w:val="zFSAgent"/>
    <w:basedOn w:val="Normal"/>
    <w:rsid w:val="004C5E80"/>
    <w:pPr>
      <w:keepNext/>
      <w:numPr>
        <w:numId w:val="20"/>
      </w:numPr>
      <w:tabs>
        <w:tab w:val="clear" w:pos="3969"/>
      </w:tabs>
      <w:spacing w:after="0" w:line="341" w:lineRule="auto"/>
      <w:ind w:right="567"/>
      <w:jc w:val="center"/>
    </w:pPr>
    <w:rPr>
      <w:rFonts w:ascii="Arial" w:eastAsia="Times New Roman" w:hAnsi="Arial" w:cs="Times New Roman"/>
      <w:i/>
      <w:caps/>
      <w:w w:val="105"/>
      <w:kern w:val="20"/>
      <w:sz w:val="20"/>
      <w:szCs w:val="20"/>
    </w:rPr>
  </w:style>
  <w:style w:type="paragraph" w:customStyle="1" w:styleId="Level5">
    <w:name w:val="Level 5"/>
    <w:basedOn w:val="Level4"/>
    <w:rsid w:val="004C5E80"/>
    <w:pPr>
      <w:numPr>
        <w:ilvl w:val="4"/>
      </w:numPr>
      <w:tabs>
        <w:tab w:val="clear" w:pos="1872"/>
        <w:tab w:val="num" w:pos="360"/>
        <w:tab w:val="num" w:pos="3600"/>
      </w:tabs>
      <w:outlineLvl w:val="4"/>
    </w:pPr>
  </w:style>
  <w:style w:type="paragraph" w:customStyle="1" w:styleId="Level6">
    <w:name w:val="Level 6"/>
    <w:basedOn w:val="Level5"/>
    <w:rsid w:val="004C5E80"/>
    <w:pPr>
      <w:numPr>
        <w:ilvl w:val="5"/>
      </w:numPr>
      <w:tabs>
        <w:tab w:val="clear" w:pos="2041"/>
        <w:tab w:val="num" w:pos="360"/>
        <w:tab w:val="num" w:pos="4320"/>
      </w:tabs>
      <w:outlineLvl w:val="5"/>
    </w:pPr>
  </w:style>
  <w:style w:type="paragraph" w:customStyle="1" w:styleId="Level7">
    <w:name w:val="Level 7"/>
    <w:basedOn w:val="Normal"/>
    <w:rsid w:val="004C5E80"/>
    <w:pPr>
      <w:numPr>
        <w:ilvl w:val="6"/>
        <w:numId w:val="21"/>
      </w:numPr>
      <w:spacing w:after="120" w:line="336" w:lineRule="auto"/>
      <w:jc w:val="both"/>
      <w:outlineLvl w:val="6"/>
    </w:pPr>
    <w:rPr>
      <w:rFonts w:ascii="Arial" w:eastAsia="Times New Roman" w:hAnsi="Arial" w:cs="Times New Roman"/>
      <w:w w:val="105"/>
      <w:kern w:val="20"/>
      <w:sz w:val="20"/>
      <w:szCs w:val="20"/>
    </w:rPr>
  </w:style>
  <w:style w:type="character" w:customStyle="1" w:styleId="Level4Char">
    <w:name w:val="Level 4 Char"/>
    <w:link w:val="Level4"/>
    <w:locked/>
    <w:rsid w:val="007B0E3A"/>
    <w:rPr>
      <w:rFonts w:ascii="Arial" w:eastAsia="Times New Roman" w:hAnsi="Arial" w:cs="Times New Roman"/>
      <w:w w:val="105"/>
      <w:kern w:val="20"/>
      <w:sz w:val="20"/>
      <w:szCs w:val="20"/>
    </w:rPr>
  </w:style>
  <w:style w:type="paragraph" w:styleId="EndnoteText">
    <w:name w:val="endnote text"/>
    <w:basedOn w:val="Normal"/>
    <w:link w:val="EndnoteTextChar"/>
    <w:rsid w:val="004C5E80"/>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7B0E3A"/>
    <w:rPr>
      <w:rFonts w:ascii="Times New Roman" w:eastAsia="Times New Roman" w:hAnsi="Times New Roman" w:cs="Times New Roman"/>
      <w:sz w:val="20"/>
      <w:szCs w:val="20"/>
      <w:lang w:eastAsia="en-GB"/>
    </w:rPr>
  </w:style>
  <w:style w:type="character" w:styleId="EndnoteReference">
    <w:name w:val="endnote reference"/>
    <w:rsid w:val="007B0E3A"/>
    <w:rPr>
      <w:vertAlign w:val="superscript"/>
    </w:rPr>
  </w:style>
  <w:style w:type="paragraph" w:customStyle="1" w:styleId="Body">
    <w:name w:val="Body"/>
    <w:rsid w:val="004C5E80"/>
    <w:pPr>
      <w:spacing w:after="120" w:line="336" w:lineRule="auto"/>
      <w:jc w:val="both"/>
    </w:pPr>
    <w:rPr>
      <w:rFonts w:ascii="Arial" w:eastAsia="Times New Roman" w:hAnsi="Arial" w:cs="Times New Roman"/>
      <w:w w:val="105"/>
      <w:kern w:val="20"/>
      <w:sz w:val="20"/>
      <w:szCs w:val="20"/>
    </w:rPr>
  </w:style>
  <w:style w:type="paragraph" w:customStyle="1" w:styleId="Parties">
    <w:name w:val="Parties"/>
    <w:basedOn w:val="Body"/>
    <w:rsid w:val="004C5E80"/>
    <w:pPr>
      <w:numPr>
        <w:numId w:val="22"/>
      </w:numPr>
      <w:tabs>
        <w:tab w:val="clear" w:pos="624"/>
        <w:tab w:val="num" w:pos="1797"/>
      </w:tabs>
      <w:spacing w:before="80" w:after="100" w:line="312" w:lineRule="auto"/>
      <w:ind w:left="1797" w:hanging="360"/>
    </w:pPr>
  </w:style>
  <w:style w:type="paragraph" w:customStyle="1" w:styleId="Recitals">
    <w:name w:val="Recitals"/>
    <w:basedOn w:val="Body"/>
    <w:rsid w:val="007B0E3A"/>
    <w:pPr>
      <w:numPr>
        <w:ilvl w:val="1"/>
        <w:numId w:val="22"/>
      </w:numPr>
      <w:spacing w:before="80" w:after="100" w:line="312" w:lineRule="auto"/>
    </w:pPr>
  </w:style>
  <w:style w:type="paragraph" w:styleId="BodyText">
    <w:name w:val="Body Text"/>
    <w:basedOn w:val="Normal"/>
    <w:link w:val="BodyTextChar"/>
    <w:rsid w:val="004C5E80"/>
    <w:pPr>
      <w:spacing w:after="120" w:line="240" w:lineRule="auto"/>
    </w:pPr>
    <w:rPr>
      <w:rFonts w:ascii="Times New Roman" w:eastAsia="Times New Roman" w:hAnsi="Times New Roman" w:cs="Times New Roman"/>
      <w:sz w:val="24"/>
      <w:szCs w:val="18"/>
      <w:lang w:eastAsia="en-GB"/>
    </w:rPr>
  </w:style>
  <w:style w:type="character" w:customStyle="1" w:styleId="BodyTextChar">
    <w:name w:val="Body Text Char"/>
    <w:basedOn w:val="DefaultParagraphFont"/>
    <w:link w:val="BodyText"/>
    <w:rsid w:val="007B0E3A"/>
    <w:rPr>
      <w:rFonts w:ascii="Times New Roman" w:eastAsia="Times New Roman" w:hAnsi="Times New Roman" w:cs="Times New Roman"/>
      <w:sz w:val="24"/>
      <w:szCs w:val="18"/>
      <w:lang w:eastAsia="en-GB"/>
    </w:rPr>
  </w:style>
  <w:style w:type="paragraph" w:customStyle="1" w:styleId="1Texte">
    <w:name w:val="1Texte"/>
    <w:basedOn w:val="Normal"/>
    <w:rsid w:val="004C5E80"/>
    <w:pPr>
      <w:spacing w:after="0" w:line="220" w:lineRule="exact"/>
      <w:ind w:left="425"/>
    </w:pPr>
    <w:rPr>
      <w:rFonts w:ascii="Helvetica" w:eastAsia="Times New Roman" w:hAnsi="Helvetica" w:cs="Times New Roman"/>
      <w:sz w:val="18"/>
      <w:szCs w:val="20"/>
      <w:lang w:eastAsia="en-GB"/>
    </w:rPr>
  </w:style>
  <w:style w:type="character" w:customStyle="1" w:styleId="deltaviewinsertion">
    <w:name w:val="deltaviewinsertion"/>
    <w:basedOn w:val="DefaultParagraphFont"/>
    <w:rsid w:val="007B0E3A"/>
  </w:style>
  <w:style w:type="paragraph" w:styleId="BodyTextIndent">
    <w:name w:val="Body Text Indent"/>
    <w:basedOn w:val="Normal"/>
    <w:link w:val="BodyTextIndentChar"/>
    <w:rsid w:val="004C5E80"/>
    <w:pPr>
      <w:spacing w:after="120" w:line="240" w:lineRule="auto"/>
      <w:ind w:left="283"/>
    </w:pPr>
    <w:rPr>
      <w:rFonts w:ascii="Times New Roman" w:eastAsia="Times New Roman" w:hAnsi="Times New Roman" w:cs="Times New Roman"/>
      <w:sz w:val="24"/>
      <w:szCs w:val="18"/>
      <w:lang w:eastAsia="en-GB"/>
    </w:rPr>
  </w:style>
  <w:style w:type="character" w:customStyle="1" w:styleId="BodyTextIndentChar">
    <w:name w:val="Body Text Indent Char"/>
    <w:basedOn w:val="DefaultParagraphFont"/>
    <w:link w:val="BodyTextIndent"/>
    <w:rsid w:val="007B0E3A"/>
    <w:rPr>
      <w:rFonts w:ascii="Times New Roman" w:eastAsia="Times New Roman" w:hAnsi="Times New Roman" w:cs="Times New Roman"/>
      <w:sz w:val="24"/>
      <w:szCs w:val="18"/>
      <w:lang w:eastAsia="en-GB"/>
    </w:rPr>
  </w:style>
  <w:style w:type="character" w:styleId="Strong">
    <w:name w:val="Strong"/>
    <w:qFormat/>
    <w:rsid w:val="007B0E3A"/>
    <w:rPr>
      <w:b/>
      <w:bCs/>
    </w:rPr>
  </w:style>
  <w:style w:type="character" w:customStyle="1" w:styleId="Title2">
    <w:name w:val="Title2"/>
    <w:basedOn w:val="DefaultParagraphFont"/>
    <w:rsid w:val="004C5E80"/>
  </w:style>
  <w:style w:type="paragraph" w:styleId="Revision">
    <w:name w:val="Revision"/>
    <w:hidden/>
    <w:uiPriority w:val="99"/>
    <w:semiHidden/>
    <w:rsid w:val="0091659A"/>
    <w:pPr>
      <w:spacing w:after="0" w:line="240" w:lineRule="auto"/>
    </w:pPr>
  </w:style>
  <w:style w:type="paragraph" w:styleId="Subtitle">
    <w:name w:val="Subtitle"/>
    <w:basedOn w:val="Normal"/>
    <w:next w:val="Normal"/>
    <w:link w:val="SubtitleChar"/>
    <w:qFormat/>
    <w:rsid w:val="0004553F"/>
    <w:pPr>
      <w:widowControl w:val="0"/>
      <w:tabs>
        <w:tab w:val="left" w:pos="360"/>
        <w:tab w:val="left" w:pos="720"/>
        <w:tab w:val="left" w:pos="900"/>
        <w:tab w:val="left" w:pos="1080"/>
      </w:tabs>
      <w:autoSpaceDE w:val="0"/>
      <w:autoSpaceDN w:val="0"/>
      <w:adjustRightInd w:val="0"/>
      <w:spacing w:before="120" w:after="0" w:line="240" w:lineRule="auto"/>
      <w:ind w:right="74"/>
      <w:jc w:val="both"/>
    </w:pPr>
    <w:rPr>
      <w:rFonts w:ascii="Futura Lt BT" w:eastAsia="Times New Roman" w:hAnsi="Futura Lt BT" w:cs="Times New Roman"/>
      <w:szCs w:val="24"/>
      <w:u w:color="000000"/>
      <w:lang w:eastAsia="en-GB"/>
    </w:rPr>
  </w:style>
  <w:style w:type="character" w:customStyle="1" w:styleId="SubtitleChar">
    <w:name w:val="Subtitle Char"/>
    <w:basedOn w:val="DefaultParagraphFont"/>
    <w:link w:val="Subtitle"/>
    <w:rsid w:val="0004553F"/>
    <w:rPr>
      <w:rFonts w:ascii="Futura Lt BT" w:eastAsia="Times New Roman" w:hAnsi="Futura Lt BT" w:cs="Times New Roman"/>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126">
      <w:bodyDiv w:val="1"/>
      <w:marLeft w:val="0"/>
      <w:marRight w:val="0"/>
      <w:marTop w:val="0"/>
      <w:marBottom w:val="0"/>
      <w:divBdr>
        <w:top w:val="none" w:sz="0" w:space="0" w:color="auto"/>
        <w:left w:val="none" w:sz="0" w:space="0" w:color="auto"/>
        <w:bottom w:val="none" w:sz="0" w:space="0" w:color="auto"/>
        <w:right w:val="none" w:sz="0" w:space="0" w:color="auto"/>
      </w:divBdr>
    </w:div>
    <w:div w:id="160892224">
      <w:bodyDiv w:val="1"/>
      <w:marLeft w:val="0"/>
      <w:marRight w:val="0"/>
      <w:marTop w:val="0"/>
      <w:marBottom w:val="0"/>
      <w:divBdr>
        <w:top w:val="none" w:sz="0" w:space="0" w:color="auto"/>
        <w:left w:val="none" w:sz="0" w:space="0" w:color="auto"/>
        <w:bottom w:val="none" w:sz="0" w:space="0" w:color="auto"/>
        <w:right w:val="none" w:sz="0" w:space="0" w:color="auto"/>
      </w:divBdr>
    </w:div>
    <w:div w:id="237985272">
      <w:bodyDiv w:val="1"/>
      <w:marLeft w:val="0"/>
      <w:marRight w:val="0"/>
      <w:marTop w:val="0"/>
      <w:marBottom w:val="0"/>
      <w:divBdr>
        <w:top w:val="none" w:sz="0" w:space="0" w:color="auto"/>
        <w:left w:val="none" w:sz="0" w:space="0" w:color="auto"/>
        <w:bottom w:val="none" w:sz="0" w:space="0" w:color="auto"/>
        <w:right w:val="none" w:sz="0" w:space="0" w:color="auto"/>
      </w:divBdr>
    </w:div>
    <w:div w:id="245194404">
      <w:bodyDiv w:val="1"/>
      <w:marLeft w:val="0"/>
      <w:marRight w:val="0"/>
      <w:marTop w:val="0"/>
      <w:marBottom w:val="0"/>
      <w:divBdr>
        <w:top w:val="none" w:sz="0" w:space="0" w:color="auto"/>
        <w:left w:val="none" w:sz="0" w:space="0" w:color="auto"/>
        <w:bottom w:val="none" w:sz="0" w:space="0" w:color="auto"/>
        <w:right w:val="none" w:sz="0" w:space="0" w:color="auto"/>
      </w:divBdr>
    </w:div>
    <w:div w:id="273709775">
      <w:bodyDiv w:val="1"/>
      <w:marLeft w:val="0"/>
      <w:marRight w:val="0"/>
      <w:marTop w:val="0"/>
      <w:marBottom w:val="0"/>
      <w:divBdr>
        <w:top w:val="none" w:sz="0" w:space="0" w:color="auto"/>
        <w:left w:val="none" w:sz="0" w:space="0" w:color="auto"/>
        <w:bottom w:val="none" w:sz="0" w:space="0" w:color="auto"/>
        <w:right w:val="none" w:sz="0" w:space="0" w:color="auto"/>
      </w:divBdr>
    </w:div>
    <w:div w:id="279338450">
      <w:bodyDiv w:val="1"/>
      <w:marLeft w:val="0"/>
      <w:marRight w:val="0"/>
      <w:marTop w:val="0"/>
      <w:marBottom w:val="0"/>
      <w:divBdr>
        <w:top w:val="none" w:sz="0" w:space="0" w:color="auto"/>
        <w:left w:val="none" w:sz="0" w:space="0" w:color="auto"/>
        <w:bottom w:val="none" w:sz="0" w:space="0" w:color="auto"/>
        <w:right w:val="none" w:sz="0" w:space="0" w:color="auto"/>
      </w:divBdr>
    </w:div>
    <w:div w:id="454065033">
      <w:bodyDiv w:val="1"/>
      <w:marLeft w:val="0"/>
      <w:marRight w:val="0"/>
      <w:marTop w:val="0"/>
      <w:marBottom w:val="0"/>
      <w:divBdr>
        <w:top w:val="none" w:sz="0" w:space="0" w:color="auto"/>
        <w:left w:val="none" w:sz="0" w:space="0" w:color="auto"/>
        <w:bottom w:val="none" w:sz="0" w:space="0" w:color="auto"/>
        <w:right w:val="none" w:sz="0" w:space="0" w:color="auto"/>
      </w:divBdr>
    </w:div>
    <w:div w:id="531499665">
      <w:bodyDiv w:val="1"/>
      <w:marLeft w:val="0"/>
      <w:marRight w:val="0"/>
      <w:marTop w:val="0"/>
      <w:marBottom w:val="0"/>
      <w:divBdr>
        <w:top w:val="none" w:sz="0" w:space="0" w:color="auto"/>
        <w:left w:val="none" w:sz="0" w:space="0" w:color="auto"/>
        <w:bottom w:val="none" w:sz="0" w:space="0" w:color="auto"/>
        <w:right w:val="none" w:sz="0" w:space="0" w:color="auto"/>
      </w:divBdr>
    </w:div>
    <w:div w:id="570652504">
      <w:bodyDiv w:val="1"/>
      <w:marLeft w:val="0"/>
      <w:marRight w:val="0"/>
      <w:marTop w:val="0"/>
      <w:marBottom w:val="0"/>
      <w:divBdr>
        <w:top w:val="none" w:sz="0" w:space="0" w:color="auto"/>
        <w:left w:val="none" w:sz="0" w:space="0" w:color="auto"/>
        <w:bottom w:val="none" w:sz="0" w:space="0" w:color="auto"/>
        <w:right w:val="none" w:sz="0" w:space="0" w:color="auto"/>
      </w:divBdr>
    </w:div>
    <w:div w:id="675500753">
      <w:bodyDiv w:val="1"/>
      <w:marLeft w:val="0"/>
      <w:marRight w:val="0"/>
      <w:marTop w:val="0"/>
      <w:marBottom w:val="0"/>
      <w:divBdr>
        <w:top w:val="none" w:sz="0" w:space="0" w:color="auto"/>
        <w:left w:val="none" w:sz="0" w:space="0" w:color="auto"/>
        <w:bottom w:val="none" w:sz="0" w:space="0" w:color="auto"/>
        <w:right w:val="none" w:sz="0" w:space="0" w:color="auto"/>
      </w:divBdr>
    </w:div>
    <w:div w:id="713041623">
      <w:bodyDiv w:val="1"/>
      <w:marLeft w:val="0"/>
      <w:marRight w:val="0"/>
      <w:marTop w:val="0"/>
      <w:marBottom w:val="0"/>
      <w:divBdr>
        <w:top w:val="none" w:sz="0" w:space="0" w:color="auto"/>
        <w:left w:val="none" w:sz="0" w:space="0" w:color="auto"/>
        <w:bottom w:val="none" w:sz="0" w:space="0" w:color="auto"/>
        <w:right w:val="none" w:sz="0" w:space="0" w:color="auto"/>
      </w:divBdr>
    </w:div>
    <w:div w:id="723069144">
      <w:bodyDiv w:val="1"/>
      <w:marLeft w:val="0"/>
      <w:marRight w:val="0"/>
      <w:marTop w:val="0"/>
      <w:marBottom w:val="0"/>
      <w:divBdr>
        <w:top w:val="none" w:sz="0" w:space="0" w:color="auto"/>
        <w:left w:val="none" w:sz="0" w:space="0" w:color="auto"/>
        <w:bottom w:val="none" w:sz="0" w:space="0" w:color="auto"/>
        <w:right w:val="none" w:sz="0" w:space="0" w:color="auto"/>
      </w:divBdr>
    </w:div>
    <w:div w:id="1002007182">
      <w:bodyDiv w:val="1"/>
      <w:marLeft w:val="0"/>
      <w:marRight w:val="0"/>
      <w:marTop w:val="0"/>
      <w:marBottom w:val="0"/>
      <w:divBdr>
        <w:top w:val="none" w:sz="0" w:space="0" w:color="auto"/>
        <w:left w:val="none" w:sz="0" w:space="0" w:color="auto"/>
        <w:bottom w:val="none" w:sz="0" w:space="0" w:color="auto"/>
        <w:right w:val="none" w:sz="0" w:space="0" w:color="auto"/>
      </w:divBdr>
    </w:div>
    <w:div w:id="1014302606">
      <w:bodyDiv w:val="1"/>
      <w:marLeft w:val="0"/>
      <w:marRight w:val="0"/>
      <w:marTop w:val="0"/>
      <w:marBottom w:val="0"/>
      <w:divBdr>
        <w:top w:val="none" w:sz="0" w:space="0" w:color="auto"/>
        <w:left w:val="none" w:sz="0" w:space="0" w:color="auto"/>
        <w:bottom w:val="none" w:sz="0" w:space="0" w:color="auto"/>
        <w:right w:val="none" w:sz="0" w:space="0" w:color="auto"/>
      </w:divBdr>
    </w:div>
    <w:div w:id="1148865605">
      <w:bodyDiv w:val="1"/>
      <w:marLeft w:val="0"/>
      <w:marRight w:val="0"/>
      <w:marTop w:val="0"/>
      <w:marBottom w:val="0"/>
      <w:divBdr>
        <w:top w:val="none" w:sz="0" w:space="0" w:color="auto"/>
        <w:left w:val="none" w:sz="0" w:space="0" w:color="auto"/>
        <w:bottom w:val="none" w:sz="0" w:space="0" w:color="auto"/>
        <w:right w:val="none" w:sz="0" w:space="0" w:color="auto"/>
      </w:divBdr>
    </w:div>
    <w:div w:id="1291938936">
      <w:bodyDiv w:val="1"/>
      <w:marLeft w:val="0"/>
      <w:marRight w:val="0"/>
      <w:marTop w:val="0"/>
      <w:marBottom w:val="0"/>
      <w:divBdr>
        <w:top w:val="none" w:sz="0" w:space="0" w:color="auto"/>
        <w:left w:val="none" w:sz="0" w:space="0" w:color="auto"/>
        <w:bottom w:val="none" w:sz="0" w:space="0" w:color="auto"/>
        <w:right w:val="none" w:sz="0" w:space="0" w:color="auto"/>
      </w:divBdr>
    </w:div>
    <w:div w:id="1371564973">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20588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GF_Securitisation@eif.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GF_Portfolio_Guarantees@eif.org" TargetMode="External"/><Relationship Id="rId17" Type="http://schemas.openxmlformats.org/officeDocument/2006/relationships/header" Target="header2.xml"/><Relationship Id="R9eac21df70564bdd"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GF_Securitisation@eif.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dd70cfca8c1c4a9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W:\EIF\ID2\9EF6AA5E-4488-49EE-93E6-4868188FE0B7\0\288000-288999\288321\L\L\EGF-ABS-requests@eib.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news_centre/publications/EIF_Transparency_policy.htm?lang=-en" TargetMode="External"/><Relationship Id="rId1" Type="http://schemas.openxmlformats.org/officeDocument/2006/relationships/hyperlink" Target="https://ec.europa.eu/ed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45FF270A06543B81D7A6173F0F306" ma:contentTypeVersion="4" ma:contentTypeDescription="Create a new document." ma:contentTypeScope="" ma:versionID="159d7844c50a32d385ec316fa0f51294">
  <xsd:schema xmlns:xsd="http://www.w3.org/2001/XMLSchema" xmlns:xs="http://www.w3.org/2001/XMLSchema" xmlns:p="http://schemas.microsoft.com/office/2006/metadata/properties" xmlns:ns2="24111f12-9ed6-46b6-bdd1-1f3d03b6ecf0" targetNamespace="http://schemas.microsoft.com/office/2006/metadata/properties" ma:root="true" ma:fieldsID="7b6750bc27c74a5a70119785fcdd2aec" ns2:_="">
    <xsd:import namespace="24111f12-9ed6-46b6-bdd1-1f3d03b6ec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11f12-9ed6-46b6-bdd1-1f3d03b6e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E503-D150-48B8-BDA8-682E854F82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4111f12-9ed6-46b6-bdd1-1f3d03b6ecf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EAB10B-EBEB-4D6D-A7FE-E5DBE366702E}">
  <ds:schemaRefs>
    <ds:schemaRef ds:uri="http://schemas.microsoft.com/sharepoint/v3/contenttype/forms"/>
  </ds:schemaRefs>
</ds:datastoreItem>
</file>

<file path=customXml/itemProps3.xml><?xml version="1.0" encoding="utf-8"?>
<ds:datastoreItem xmlns:ds="http://schemas.openxmlformats.org/officeDocument/2006/customXml" ds:itemID="{420859F1-A326-47B7-842E-7C750E9A2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11f12-9ed6-46b6-bdd1-1f3d03b6e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AB869-22D3-49E5-ABC3-94B3782A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NTZIOUROU Laoura</dc:creator>
  <cp:lastModifiedBy>MAZUR Reka</cp:lastModifiedBy>
  <cp:revision>2</cp:revision>
  <cp:lastPrinted>2020-04-06T09:22:00Z</cp:lastPrinted>
  <dcterms:created xsi:type="dcterms:W3CDTF">2021-09-28T12:54:00Z</dcterms:created>
  <dcterms:modified xsi:type="dcterms:W3CDTF">2021-09-28T12:54:00Z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0x0101006F645FF270A06543B81D7A6173F0F306</vt:lpwstr>
  </property>
</Properties>
</file>